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06" w:rsidRDefault="00EF5B06" w:rsidP="00365017">
      <w:pPr>
        <w:jc w:val="center"/>
        <w:rPr>
          <w:b/>
          <w:color w:val="000000"/>
          <w:sz w:val="24"/>
          <w:szCs w:val="24"/>
          <w:lang w:val="ru-RU"/>
        </w:rPr>
      </w:pPr>
      <w:r w:rsidRPr="00365017">
        <w:rPr>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710.25pt">
            <v:imagedata r:id="rId5" o:title=""/>
          </v:shape>
        </w:pict>
      </w:r>
    </w:p>
    <w:p w:rsidR="00EF5B06" w:rsidRDefault="00EF5B06" w:rsidP="00365017">
      <w:pPr>
        <w:rPr>
          <w:b/>
          <w:color w:val="000000"/>
          <w:sz w:val="24"/>
          <w:szCs w:val="24"/>
          <w:lang w:val="ru-RU"/>
        </w:rPr>
      </w:pPr>
    </w:p>
    <w:p w:rsidR="00EF5B06" w:rsidRPr="009A3249" w:rsidRDefault="00EF5B06" w:rsidP="00365017">
      <w:pPr>
        <w:jc w:val="center"/>
        <w:rPr>
          <w:b/>
          <w:color w:val="000000"/>
          <w:sz w:val="24"/>
          <w:szCs w:val="24"/>
          <w:lang w:val="ru-RU"/>
        </w:rPr>
      </w:pPr>
      <w:r w:rsidRPr="009A3249">
        <w:rPr>
          <w:b/>
          <w:color w:val="000000"/>
          <w:sz w:val="24"/>
          <w:szCs w:val="24"/>
          <w:lang w:val="ru-RU"/>
        </w:rPr>
        <w:t>Муниципальное бюджетное дошкольное образовательное учреждение</w:t>
      </w:r>
    </w:p>
    <w:p w:rsidR="00EF5B06" w:rsidRPr="009A3249" w:rsidRDefault="00EF5B06">
      <w:pPr>
        <w:jc w:val="center"/>
        <w:rPr>
          <w:b/>
          <w:color w:val="000000"/>
          <w:sz w:val="24"/>
          <w:szCs w:val="24"/>
          <w:lang w:val="ru-RU"/>
        </w:rPr>
      </w:pPr>
      <w:r w:rsidRPr="009A3249">
        <w:rPr>
          <w:b/>
          <w:color w:val="000000"/>
          <w:sz w:val="24"/>
          <w:szCs w:val="24"/>
          <w:lang w:val="ru-RU"/>
        </w:rPr>
        <w:t>Бельский детский сад «Ягодка»</w:t>
      </w:r>
    </w:p>
    <w:tbl>
      <w:tblPr>
        <w:tblW w:w="0" w:type="auto"/>
        <w:tblCellMar>
          <w:top w:w="15" w:type="dxa"/>
          <w:left w:w="15" w:type="dxa"/>
          <w:bottom w:w="15" w:type="dxa"/>
          <w:right w:w="15" w:type="dxa"/>
        </w:tblCellMar>
        <w:tblLook w:val="0000"/>
      </w:tblPr>
      <w:tblGrid>
        <w:gridCol w:w="3764"/>
        <w:gridCol w:w="4351"/>
      </w:tblGrid>
      <w:tr w:rsidR="00EF5B06" w:rsidRPr="00365017" w:rsidTr="00742767">
        <w:tc>
          <w:tcPr>
            <w:tcW w:w="0" w:type="auto"/>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СОГЛАСОВАНО:</w:t>
            </w:r>
            <w:r w:rsidRPr="009A3249">
              <w:rPr>
                <w:sz w:val="24"/>
                <w:szCs w:val="24"/>
                <w:lang w:val="ru-RU"/>
              </w:rPr>
              <w:br/>
            </w:r>
            <w:r w:rsidRPr="009A3249">
              <w:rPr>
                <w:color w:val="000000"/>
                <w:sz w:val="24"/>
                <w:szCs w:val="24"/>
                <w:lang w:val="ru-RU"/>
              </w:rPr>
              <w:t>Педагогическим советом</w:t>
            </w:r>
            <w:r w:rsidRPr="009A3249">
              <w:rPr>
                <w:sz w:val="24"/>
                <w:szCs w:val="24"/>
                <w:lang w:val="ru-RU"/>
              </w:rPr>
              <w:br/>
            </w:r>
            <w:r w:rsidRPr="009A3249">
              <w:rPr>
                <w:color w:val="000000"/>
                <w:sz w:val="24"/>
                <w:szCs w:val="24"/>
                <w:lang w:val="ru-RU"/>
              </w:rPr>
              <w:t>ДОУ «Ягодка»</w:t>
            </w:r>
            <w:r w:rsidRPr="009A3249">
              <w:rPr>
                <w:sz w:val="24"/>
                <w:szCs w:val="24"/>
                <w:lang w:val="ru-RU"/>
              </w:rPr>
              <w:br/>
            </w:r>
            <w:r w:rsidRPr="009A3249">
              <w:rPr>
                <w:color w:val="000000"/>
                <w:sz w:val="24"/>
                <w:szCs w:val="24"/>
                <w:lang w:val="ru-RU"/>
              </w:rPr>
              <w:t>(протокол от</w:t>
            </w:r>
            <w:r w:rsidRPr="009A3249">
              <w:rPr>
                <w:color w:val="000000"/>
                <w:sz w:val="24"/>
                <w:szCs w:val="24"/>
              </w:rPr>
              <w:t> </w:t>
            </w:r>
            <w:r w:rsidRPr="009A3249">
              <w:rPr>
                <w:color w:val="000000"/>
                <w:sz w:val="24"/>
                <w:szCs w:val="24"/>
                <w:lang w:val="ru-RU"/>
              </w:rPr>
              <w:t>1</w:t>
            </w:r>
            <w:r>
              <w:rPr>
                <w:color w:val="000000"/>
                <w:sz w:val="24"/>
                <w:szCs w:val="24"/>
                <w:lang w:val="ru-RU"/>
              </w:rPr>
              <w:t>4</w:t>
            </w:r>
            <w:r w:rsidRPr="009A3249">
              <w:rPr>
                <w:color w:val="000000"/>
                <w:sz w:val="24"/>
                <w:szCs w:val="24"/>
              </w:rPr>
              <w:t> </w:t>
            </w:r>
            <w:r w:rsidRPr="009A3249">
              <w:rPr>
                <w:color w:val="000000"/>
                <w:sz w:val="24"/>
                <w:szCs w:val="24"/>
                <w:lang w:val="ru-RU"/>
              </w:rPr>
              <w:t>апреля 202</w:t>
            </w:r>
            <w:r>
              <w:rPr>
                <w:color w:val="000000"/>
                <w:sz w:val="24"/>
                <w:szCs w:val="24"/>
                <w:lang w:val="ru-RU"/>
              </w:rPr>
              <w:t>5</w:t>
            </w:r>
            <w:r w:rsidRPr="009A3249">
              <w:rPr>
                <w:color w:val="000000"/>
                <w:sz w:val="24"/>
                <w:szCs w:val="24"/>
                <w:lang w:val="ru-RU"/>
              </w:rPr>
              <w:t>г. №</w:t>
            </w:r>
            <w:r w:rsidRPr="009A3249">
              <w:rPr>
                <w:color w:val="000000"/>
                <w:sz w:val="24"/>
                <w:szCs w:val="24"/>
              </w:rPr>
              <w:t> </w:t>
            </w:r>
            <w:r>
              <w:rPr>
                <w:color w:val="000000"/>
                <w:sz w:val="24"/>
                <w:szCs w:val="24"/>
                <w:lang w:val="ru-RU"/>
              </w:rPr>
              <w:t>2</w:t>
            </w:r>
            <w:r w:rsidRPr="009A3249">
              <w:rPr>
                <w:color w:val="000000"/>
                <w:sz w:val="24"/>
                <w:szCs w:val="24"/>
                <w:lang w:val="ru-RU"/>
              </w:rPr>
              <w:t>)</w:t>
            </w:r>
          </w:p>
        </w:tc>
        <w:tc>
          <w:tcPr>
            <w:tcW w:w="4351" w:type="dxa"/>
            <w:tcMar>
              <w:top w:w="75" w:type="dxa"/>
              <w:left w:w="75" w:type="dxa"/>
              <w:bottom w:w="75" w:type="dxa"/>
              <w:right w:w="75" w:type="dxa"/>
            </w:tcMar>
          </w:tcPr>
          <w:p w:rsidR="00EF5B06" w:rsidRPr="009A3249" w:rsidRDefault="00EF5B06" w:rsidP="00862B58">
            <w:pPr>
              <w:jc w:val="right"/>
              <w:rPr>
                <w:sz w:val="24"/>
                <w:szCs w:val="24"/>
                <w:lang w:val="ru-RU"/>
              </w:rPr>
            </w:pPr>
            <w:r w:rsidRPr="009A3249">
              <w:rPr>
                <w:color w:val="000000"/>
                <w:sz w:val="24"/>
                <w:szCs w:val="24"/>
                <w:lang w:val="ru-RU"/>
              </w:rPr>
              <w:t xml:space="preserve">  УТВЕРЖДАЮ:</w:t>
            </w:r>
            <w:r w:rsidRPr="009A3249">
              <w:rPr>
                <w:sz w:val="24"/>
                <w:szCs w:val="24"/>
                <w:lang w:val="ru-RU"/>
              </w:rPr>
              <w:br/>
              <w:t xml:space="preserve">Заведующая МБДОУ </w:t>
            </w:r>
          </w:p>
          <w:p w:rsidR="00EF5B06" w:rsidRPr="009A3249" w:rsidRDefault="00EF5B06" w:rsidP="00862B58">
            <w:pPr>
              <w:jc w:val="right"/>
              <w:rPr>
                <w:sz w:val="24"/>
                <w:szCs w:val="24"/>
                <w:lang w:val="ru-RU"/>
              </w:rPr>
            </w:pPr>
            <w:r w:rsidRPr="009A3249">
              <w:rPr>
                <w:sz w:val="24"/>
                <w:szCs w:val="24"/>
                <w:lang w:val="ru-RU"/>
              </w:rPr>
              <w:t xml:space="preserve"> Бельский детский сад «Ягодка»</w:t>
            </w:r>
            <w:r w:rsidRPr="009A3249">
              <w:rPr>
                <w:sz w:val="24"/>
                <w:szCs w:val="24"/>
                <w:lang w:val="ru-RU"/>
              </w:rPr>
              <w:br/>
              <w:t>______________ Рожкова Т.Н.</w:t>
            </w:r>
            <w:r w:rsidRPr="009A3249">
              <w:rPr>
                <w:sz w:val="24"/>
                <w:szCs w:val="24"/>
                <w:lang w:val="ru-RU"/>
              </w:rPr>
              <w:br/>
              <w:t>Пр.№</w:t>
            </w:r>
            <w:r>
              <w:rPr>
                <w:sz w:val="24"/>
                <w:szCs w:val="24"/>
                <w:lang w:val="ru-RU"/>
              </w:rPr>
              <w:t>6 от 18.04.2025</w:t>
            </w:r>
            <w:r w:rsidRPr="009A3249">
              <w:rPr>
                <w:sz w:val="24"/>
                <w:szCs w:val="24"/>
                <w:lang w:val="ru-RU"/>
              </w:rPr>
              <w:t>г.</w:t>
            </w:r>
          </w:p>
        </w:tc>
      </w:tr>
    </w:tbl>
    <w:p w:rsidR="00EF5B06" w:rsidRPr="009A3249" w:rsidRDefault="00EF5B06">
      <w:pPr>
        <w:jc w:val="center"/>
        <w:rPr>
          <w:color w:val="000000"/>
          <w:sz w:val="24"/>
          <w:szCs w:val="24"/>
          <w:lang w:val="ru-RU"/>
        </w:rPr>
      </w:pPr>
    </w:p>
    <w:p w:rsidR="00EF5B06" w:rsidRPr="009A3249" w:rsidRDefault="00EF5B06">
      <w:pPr>
        <w:jc w:val="center"/>
        <w:rPr>
          <w:color w:val="000000"/>
          <w:sz w:val="24"/>
          <w:szCs w:val="24"/>
          <w:lang w:val="ru-RU"/>
        </w:rPr>
      </w:pPr>
      <w:r w:rsidRPr="009A3249">
        <w:rPr>
          <w:b/>
          <w:bCs/>
          <w:color w:val="000000"/>
          <w:sz w:val="24"/>
          <w:szCs w:val="24"/>
          <w:lang w:val="ru-RU"/>
        </w:rPr>
        <w:t>Отчет о</w:t>
      </w:r>
      <w:r w:rsidRPr="009A3249">
        <w:rPr>
          <w:b/>
          <w:bCs/>
          <w:color w:val="000000"/>
          <w:sz w:val="24"/>
          <w:szCs w:val="24"/>
        </w:rPr>
        <w:t> </w:t>
      </w:r>
      <w:r w:rsidRPr="009A3249">
        <w:rPr>
          <w:b/>
          <w:bCs/>
          <w:color w:val="000000"/>
          <w:sz w:val="24"/>
          <w:szCs w:val="24"/>
          <w:lang w:val="ru-RU"/>
        </w:rPr>
        <w:t>результатах самообследования</w:t>
      </w:r>
      <w:r w:rsidRPr="009A3249">
        <w:rPr>
          <w:sz w:val="24"/>
          <w:szCs w:val="24"/>
          <w:lang w:val="ru-RU"/>
        </w:rPr>
        <w:br/>
      </w:r>
      <w:r w:rsidRPr="009A3249">
        <w:rPr>
          <w:color w:val="000000"/>
          <w:sz w:val="24"/>
          <w:szCs w:val="24"/>
          <w:lang w:val="ru-RU"/>
        </w:rPr>
        <w:t>Муниципального бюджетного дошкольного образовательного учреждения</w:t>
      </w:r>
      <w:r w:rsidRPr="009A3249">
        <w:rPr>
          <w:sz w:val="24"/>
          <w:szCs w:val="24"/>
          <w:lang w:val="ru-RU"/>
        </w:rPr>
        <w:br/>
      </w:r>
      <w:r w:rsidRPr="009A3249">
        <w:rPr>
          <w:color w:val="000000"/>
          <w:sz w:val="24"/>
          <w:szCs w:val="24"/>
          <w:lang w:val="ru-RU"/>
        </w:rPr>
        <w:t>Бельский детский сад «Ягодка» за 202</w:t>
      </w:r>
      <w:r>
        <w:rPr>
          <w:color w:val="000000"/>
          <w:sz w:val="24"/>
          <w:szCs w:val="24"/>
          <w:lang w:val="ru-RU"/>
        </w:rPr>
        <w:t>4</w:t>
      </w:r>
      <w:r w:rsidRPr="009A3249">
        <w:rPr>
          <w:color w:val="000000"/>
          <w:sz w:val="24"/>
          <w:szCs w:val="24"/>
          <w:lang w:val="ru-RU"/>
        </w:rPr>
        <w:t xml:space="preserve"> год</w:t>
      </w:r>
    </w:p>
    <w:p w:rsidR="00EF5B06" w:rsidRPr="009A3249" w:rsidRDefault="00EF5B06">
      <w:pPr>
        <w:jc w:val="center"/>
        <w:rPr>
          <w:color w:val="000000"/>
          <w:sz w:val="24"/>
          <w:szCs w:val="24"/>
          <w:lang w:val="ru-RU"/>
        </w:rPr>
      </w:pPr>
    </w:p>
    <w:p w:rsidR="00EF5B06" w:rsidRPr="009A3249" w:rsidRDefault="00EF5B06" w:rsidP="00742767">
      <w:pPr>
        <w:spacing w:after="0"/>
        <w:jc w:val="center"/>
        <w:rPr>
          <w:b/>
          <w:sz w:val="24"/>
          <w:szCs w:val="24"/>
          <w:lang w:val="ru-RU"/>
        </w:rPr>
      </w:pPr>
      <w:smartTag w:uri="urn:schemas-microsoft-com:office:smarttags" w:element="place">
        <w:r w:rsidRPr="009A3249">
          <w:rPr>
            <w:b/>
            <w:bCs/>
            <w:sz w:val="24"/>
            <w:szCs w:val="24"/>
          </w:rPr>
          <w:t>I</w:t>
        </w:r>
        <w:r w:rsidRPr="009A3249">
          <w:rPr>
            <w:b/>
            <w:bCs/>
            <w:sz w:val="24"/>
            <w:szCs w:val="24"/>
            <w:lang w:val="ru-RU"/>
          </w:rPr>
          <w:t>.</w:t>
        </w:r>
      </w:smartTag>
      <w:r w:rsidRPr="009A3249">
        <w:rPr>
          <w:b/>
          <w:bCs/>
          <w:sz w:val="24"/>
          <w:szCs w:val="24"/>
          <w:lang w:val="ru-RU"/>
        </w:rPr>
        <w:t xml:space="preserve">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4"/>
        <w:gridCol w:w="6802"/>
      </w:tblGrid>
      <w:tr w:rsidR="00EF5B06" w:rsidRPr="00365017" w:rsidTr="00BD3EB0">
        <w:trPr>
          <w:trHeight w:val="426"/>
        </w:trPr>
        <w:tc>
          <w:tcPr>
            <w:tcW w:w="1775" w:type="pct"/>
            <w:vAlign w:val="center"/>
          </w:tcPr>
          <w:p w:rsidR="00EF5B06" w:rsidRPr="009A3249" w:rsidRDefault="00EF5B06" w:rsidP="00BD3EB0">
            <w:pPr>
              <w:spacing w:after="0"/>
              <w:rPr>
                <w:sz w:val="24"/>
                <w:szCs w:val="24"/>
              </w:rPr>
            </w:pPr>
            <w:r w:rsidRPr="009A3249">
              <w:rPr>
                <w:sz w:val="24"/>
                <w:szCs w:val="24"/>
              </w:rPr>
              <w:t>Наименование образовательной организации</w:t>
            </w:r>
          </w:p>
        </w:tc>
        <w:tc>
          <w:tcPr>
            <w:tcW w:w="3225" w:type="pct"/>
            <w:vAlign w:val="center"/>
          </w:tcPr>
          <w:p w:rsidR="00EF5B06" w:rsidRPr="009A3249" w:rsidRDefault="00EF5B06" w:rsidP="00BD3EB0">
            <w:pPr>
              <w:spacing w:after="0"/>
              <w:rPr>
                <w:sz w:val="24"/>
                <w:szCs w:val="24"/>
                <w:lang w:val="ru-RU"/>
              </w:rPr>
            </w:pPr>
            <w:r w:rsidRPr="009A3249">
              <w:rPr>
                <w:sz w:val="24"/>
                <w:szCs w:val="24"/>
                <w:lang w:val="ru-RU"/>
              </w:rPr>
              <w:t>Муниципальное</w:t>
            </w:r>
            <w:r w:rsidRPr="009A3249">
              <w:rPr>
                <w:sz w:val="24"/>
                <w:szCs w:val="24"/>
              </w:rPr>
              <w:t> </w:t>
            </w:r>
            <w:r w:rsidRPr="009A3249">
              <w:rPr>
                <w:sz w:val="24"/>
                <w:szCs w:val="24"/>
                <w:lang w:val="ru-RU"/>
              </w:rPr>
              <w:t>бюджетное</w:t>
            </w:r>
            <w:r w:rsidRPr="009A3249">
              <w:rPr>
                <w:sz w:val="24"/>
                <w:szCs w:val="24"/>
              </w:rPr>
              <w:t> </w:t>
            </w:r>
            <w:r w:rsidRPr="009A3249">
              <w:rPr>
                <w:sz w:val="24"/>
                <w:szCs w:val="24"/>
                <w:lang w:val="ru-RU"/>
              </w:rPr>
              <w:t>дошкольное</w:t>
            </w:r>
            <w:r w:rsidRPr="009A3249">
              <w:rPr>
                <w:sz w:val="24"/>
                <w:szCs w:val="24"/>
              </w:rPr>
              <w:t> </w:t>
            </w:r>
            <w:r w:rsidRPr="009A3249">
              <w:rPr>
                <w:sz w:val="24"/>
                <w:szCs w:val="24"/>
                <w:lang w:val="ru-RU"/>
              </w:rPr>
              <w:t>образовательное учреждение Бельский детский сад «Ягодка» (МБДОУ Бельский детский сад «Ягодка»)</w:t>
            </w:r>
          </w:p>
        </w:tc>
      </w:tr>
      <w:tr w:rsidR="00EF5B06" w:rsidRPr="009A3249" w:rsidTr="00BD3EB0">
        <w:trPr>
          <w:trHeight w:val="426"/>
        </w:trPr>
        <w:tc>
          <w:tcPr>
            <w:tcW w:w="1775" w:type="pct"/>
            <w:vAlign w:val="center"/>
          </w:tcPr>
          <w:p w:rsidR="00EF5B06" w:rsidRPr="009A3249" w:rsidRDefault="00EF5B06" w:rsidP="00BD3EB0">
            <w:pPr>
              <w:spacing w:after="0"/>
              <w:rPr>
                <w:sz w:val="24"/>
                <w:szCs w:val="24"/>
              </w:rPr>
            </w:pPr>
            <w:r w:rsidRPr="009A3249">
              <w:rPr>
                <w:sz w:val="24"/>
                <w:szCs w:val="24"/>
              </w:rPr>
              <w:t>Руководитель</w:t>
            </w:r>
          </w:p>
        </w:tc>
        <w:tc>
          <w:tcPr>
            <w:tcW w:w="3225" w:type="pct"/>
            <w:vAlign w:val="center"/>
          </w:tcPr>
          <w:p w:rsidR="00EF5B06" w:rsidRPr="009A3249" w:rsidRDefault="00EF5B06" w:rsidP="00BD3EB0">
            <w:pPr>
              <w:spacing w:after="0"/>
              <w:rPr>
                <w:sz w:val="24"/>
                <w:szCs w:val="24"/>
              </w:rPr>
            </w:pPr>
            <w:r w:rsidRPr="009A3249">
              <w:rPr>
                <w:sz w:val="24"/>
                <w:szCs w:val="24"/>
              </w:rPr>
              <w:t>Рожкова Татьяна Николаевна</w:t>
            </w:r>
          </w:p>
        </w:tc>
      </w:tr>
      <w:tr w:rsidR="00EF5B06" w:rsidRPr="00365017" w:rsidTr="00BD3EB0">
        <w:trPr>
          <w:trHeight w:val="325"/>
        </w:trPr>
        <w:tc>
          <w:tcPr>
            <w:tcW w:w="1775" w:type="pct"/>
            <w:vAlign w:val="center"/>
          </w:tcPr>
          <w:p w:rsidR="00EF5B06" w:rsidRPr="009A3249" w:rsidRDefault="00EF5B06" w:rsidP="00BD3EB0">
            <w:pPr>
              <w:spacing w:after="0"/>
              <w:rPr>
                <w:sz w:val="24"/>
                <w:szCs w:val="24"/>
              </w:rPr>
            </w:pPr>
            <w:r w:rsidRPr="009A3249">
              <w:rPr>
                <w:sz w:val="24"/>
                <w:szCs w:val="24"/>
              </w:rPr>
              <w:t>Адрес организации</w:t>
            </w:r>
          </w:p>
        </w:tc>
        <w:tc>
          <w:tcPr>
            <w:tcW w:w="3225" w:type="pct"/>
            <w:vAlign w:val="center"/>
          </w:tcPr>
          <w:p w:rsidR="00EF5B06" w:rsidRPr="009A3249" w:rsidRDefault="00EF5B06" w:rsidP="00BD3EB0">
            <w:pPr>
              <w:spacing w:after="0"/>
              <w:rPr>
                <w:sz w:val="24"/>
                <w:szCs w:val="24"/>
                <w:shd w:val="clear" w:color="auto" w:fill="FFFFFF"/>
                <w:lang w:val="ru-RU"/>
              </w:rPr>
            </w:pPr>
            <w:r w:rsidRPr="009A3249">
              <w:rPr>
                <w:sz w:val="24"/>
                <w:szCs w:val="24"/>
                <w:lang w:val="ru-RU"/>
              </w:rPr>
              <w:t>663400, Красноярский край, Мотыгинский район, п.Бельск, ул.Советская,11</w:t>
            </w:r>
          </w:p>
        </w:tc>
      </w:tr>
      <w:tr w:rsidR="00EF5B06" w:rsidRPr="009A3249" w:rsidTr="00BD3EB0">
        <w:trPr>
          <w:trHeight w:val="325"/>
        </w:trPr>
        <w:tc>
          <w:tcPr>
            <w:tcW w:w="1775" w:type="pct"/>
            <w:vAlign w:val="center"/>
          </w:tcPr>
          <w:p w:rsidR="00EF5B06" w:rsidRPr="009A3249" w:rsidRDefault="00EF5B06" w:rsidP="00BD3EB0">
            <w:pPr>
              <w:spacing w:after="0"/>
              <w:rPr>
                <w:sz w:val="24"/>
                <w:szCs w:val="24"/>
              </w:rPr>
            </w:pPr>
            <w:r w:rsidRPr="009A3249">
              <w:rPr>
                <w:sz w:val="24"/>
                <w:szCs w:val="24"/>
              </w:rPr>
              <w:t>Телефон, факс</w:t>
            </w:r>
          </w:p>
        </w:tc>
        <w:tc>
          <w:tcPr>
            <w:tcW w:w="3225" w:type="pct"/>
            <w:vAlign w:val="center"/>
          </w:tcPr>
          <w:p w:rsidR="00EF5B06" w:rsidRPr="009A3249" w:rsidRDefault="00EF5B06" w:rsidP="00BD3EB0">
            <w:pPr>
              <w:spacing w:after="0"/>
              <w:rPr>
                <w:sz w:val="24"/>
                <w:szCs w:val="24"/>
              </w:rPr>
            </w:pPr>
            <w:r w:rsidRPr="009A3249">
              <w:rPr>
                <w:sz w:val="24"/>
                <w:szCs w:val="24"/>
              </w:rPr>
              <w:t>8-905-087-32-56, факса нет</w:t>
            </w:r>
          </w:p>
        </w:tc>
      </w:tr>
      <w:tr w:rsidR="00EF5B06" w:rsidRPr="009A3249" w:rsidTr="00BD3EB0">
        <w:trPr>
          <w:trHeight w:val="281"/>
        </w:trPr>
        <w:tc>
          <w:tcPr>
            <w:tcW w:w="1775" w:type="pct"/>
            <w:vAlign w:val="center"/>
          </w:tcPr>
          <w:p w:rsidR="00EF5B06" w:rsidRPr="009A3249" w:rsidRDefault="00EF5B06" w:rsidP="00BD3EB0">
            <w:pPr>
              <w:spacing w:after="0"/>
              <w:rPr>
                <w:sz w:val="24"/>
                <w:szCs w:val="24"/>
              </w:rPr>
            </w:pPr>
            <w:r w:rsidRPr="009A3249">
              <w:rPr>
                <w:sz w:val="24"/>
                <w:szCs w:val="24"/>
              </w:rPr>
              <w:t>Адрес электронной почты</w:t>
            </w:r>
          </w:p>
        </w:tc>
        <w:tc>
          <w:tcPr>
            <w:tcW w:w="3225" w:type="pct"/>
            <w:vAlign w:val="center"/>
          </w:tcPr>
          <w:p w:rsidR="00EF5B06" w:rsidRPr="009A3249" w:rsidRDefault="00EF5B06" w:rsidP="00BD3EB0">
            <w:pPr>
              <w:spacing w:after="0"/>
              <w:rPr>
                <w:sz w:val="24"/>
                <w:szCs w:val="24"/>
              </w:rPr>
            </w:pPr>
            <w:r w:rsidRPr="009A3249">
              <w:rPr>
                <w:sz w:val="24"/>
                <w:szCs w:val="24"/>
              </w:rPr>
              <w:t xml:space="preserve">iaghodka04@mail.ru  </w:t>
            </w:r>
          </w:p>
        </w:tc>
      </w:tr>
      <w:tr w:rsidR="00EF5B06" w:rsidRPr="00365017" w:rsidTr="00BD3EB0">
        <w:trPr>
          <w:trHeight w:val="281"/>
        </w:trPr>
        <w:tc>
          <w:tcPr>
            <w:tcW w:w="1775" w:type="pct"/>
            <w:vAlign w:val="center"/>
          </w:tcPr>
          <w:p w:rsidR="00EF5B06" w:rsidRPr="009A3249" w:rsidRDefault="00EF5B06" w:rsidP="00BD3EB0">
            <w:pPr>
              <w:spacing w:after="0"/>
              <w:rPr>
                <w:sz w:val="24"/>
                <w:szCs w:val="24"/>
              </w:rPr>
            </w:pPr>
            <w:r w:rsidRPr="009A3249">
              <w:rPr>
                <w:sz w:val="24"/>
                <w:szCs w:val="24"/>
              </w:rPr>
              <w:t>Учредитель</w:t>
            </w:r>
          </w:p>
        </w:tc>
        <w:tc>
          <w:tcPr>
            <w:tcW w:w="3225" w:type="pct"/>
            <w:vAlign w:val="center"/>
          </w:tcPr>
          <w:p w:rsidR="00EF5B06" w:rsidRPr="009A3249" w:rsidRDefault="00EF5B06" w:rsidP="00BD3EB0">
            <w:pPr>
              <w:spacing w:after="0"/>
              <w:rPr>
                <w:sz w:val="24"/>
                <w:szCs w:val="24"/>
                <w:lang w:val="ru-RU"/>
              </w:rPr>
            </w:pPr>
            <w:r w:rsidRPr="009A3249">
              <w:rPr>
                <w:sz w:val="24"/>
                <w:szCs w:val="24"/>
                <w:lang w:val="ru-RU"/>
              </w:rPr>
              <w:t>МКУ «Управление образования Мотыгинского района»</w:t>
            </w:r>
          </w:p>
        </w:tc>
      </w:tr>
      <w:tr w:rsidR="00EF5B06" w:rsidRPr="009A3249" w:rsidTr="00BD3EB0">
        <w:trPr>
          <w:trHeight w:val="281"/>
        </w:trPr>
        <w:tc>
          <w:tcPr>
            <w:tcW w:w="1775" w:type="pct"/>
            <w:vAlign w:val="center"/>
          </w:tcPr>
          <w:p w:rsidR="00EF5B06" w:rsidRPr="009A3249" w:rsidRDefault="00EF5B06" w:rsidP="00BD3EB0">
            <w:pPr>
              <w:spacing w:after="0"/>
              <w:rPr>
                <w:sz w:val="24"/>
                <w:szCs w:val="24"/>
              </w:rPr>
            </w:pPr>
            <w:r w:rsidRPr="009A3249">
              <w:rPr>
                <w:sz w:val="24"/>
                <w:szCs w:val="24"/>
              </w:rPr>
              <w:t>Дата создания</w:t>
            </w:r>
          </w:p>
        </w:tc>
        <w:tc>
          <w:tcPr>
            <w:tcW w:w="3225" w:type="pct"/>
            <w:vAlign w:val="center"/>
          </w:tcPr>
          <w:p w:rsidR="00EF5B06" w:rsidRPr="009A3249" w:rsidRDefault="00EF5B06" w:rsidP="00BD3EB0">
            <w:pPr>
              <w:spacing w:after="0"/>
              <w:rPr>
                <w:sz w:val="24"/>
                <w:szCs w:val="24"/>
              </w:rPr>
            </w:pPr>
            <w:r w:rsidRPr="009A3249">
              <w:rPr>
                <w:sz w:val="24"/>
                <w:szCs w:val="24"/>
              </w:rPr>
              <w:t>2004 год</w:t>
            </w:r>
          </w:p>
        </w:tc>
      </w:tr>
      <w:tr w:rsidR="00EF5B06" w:rsidRPr="00365017" w:rsidTr="00BD3EB0">
        <w:trPr>
          <w:trHeight w:val="281"/>
        </w:trPr>
        <w:tc>
          <w:tcPr>
            <w:tcW w:w="1775" w:type="pct"/>
            <w:vAlign w:val="center"/>
          </w:tcPr>
          <w:p w:rsidR="00EF5B06" w:rsidRPr="009A3249" w:rsidRDefault="00EF5B06" w:rsidP="00BD3EB0">
            <w:pPr>
              <w:spacing w:after="0"/>
              <w:rPr>
                <w:sz w:val="24"/>
                <w:szCs w:val="24"/>
              </w:rPr>
            </w:pPr>
            <w:r w:rsidRPr="009A3249">
              <w:rPr>
                <w:sz w:val="24"/>
                <w:szCs w:val="24"/>
              </w:rPr>
              <w:t>Лицензия</w:t>
            </w:r>
          </w:p>
        </w:tc>
        <w:tc>
          <w:tcPr>
            <w:tcW w:w="3225" w:type="pct"/>
            <w:vAlign w:val="center"/>
          </w:tcPr>
          <w:p w:rsidR="00EF5B06" w:rsidRPr="009A3249" w:rsidRDefault="00EF5B06" w:rsidP="00BD3EB0">
            <w:pPr>
              <w:spacing w:after="0"/>
              <w:rPr>
                <w:sz w:val="24"/>
                <w:szCs w:val="24"/>
                <w:lang w:val="ru-RU"/>
              </w:rPr>
            </w:pPr>
            <w:r w:rsidRPr="009A3249">
              <w:rPr>
                <w:sz w:val="24"/>
                <w:szCs w:val="24"/>
                <w:lang w:val="ru-RU"/>
              </w:rPr>
              <w:t>рег.№ 5341-л от 03.06.2011г. серия А № 0001036, приложение №1  к лицензии серия 24П01 № 0005156</w:t>
            </w:r>
          </w:p>
        </w:tc>
      </w:tr>
    </w:tbl>
    <w:p w:rsidR="00EF5B06" w:rsidRPr="009A3249" w:rsidRDefault="00EF5B06" w:rsidP="00742767">
      <w:pPr>
        <w:spacing w:after="0"/>
        <w:rPr>
          <w:sz w:val="24"/>
          <w:szCs w:val="24"/>
          <w:vertAlign w:val="superscript"/>
          <w:lang w:val="ru-RU"/>
        </w:rPr>
      </w:pPr>
      <w:r w:rsidRPr="009A3249">
        <w:rPr>
          <w:sz w:val="24"/>
          <w:szCs w:val="24"/>
          <w:lang w:val="ru-RU"/>
        </w:rPr>
        <w:t>Муниципальное</w:t>
      </w:r>
      <w:r w:rsidRPr="009A3249">
        <w:rPr>
          <w:sz w:val="24"/>
          <w:szCs w:val="24"/>
        </w:rPr>
        <w:t> </w:t>
      </w:r>
      <w:r w:rsidRPr="009A3249">
        <w:rPr>
          <w:sz w:val="24"/>
          <w:szCs w:val="24"/>
          <w:lang w:val="ru-RU"/>
        </w:rPr>
        <w:t>бюджетное</w:t>
      </w:r>
      <w:r w:rsidRPr="009A3249">
        <w:rPr>
          <w:sz w:val="24"/>
          <w:szCs w:val="24"/>
        </w:rPr>
        <w:t> </w:t>
      </w:r>
      <w:r w:rsidRPr="009A3249">
        <w:rPr>
          <w:sz w:val="24"/>
          <w:szCs w:val="24"/>
          <w:lang w:val="ru-RU"/>
        </w:rPr>
        <w:t>дошкольное образовательное учреждение Бельский детский сад «Ягодка» (далее – Детский сад) расположено в центре поселка вдали от производящих предприятий и федеральных трасс. Здание Детского сада построено по типовому проекту. Проектная наполняемость на 35 мест. Общая площадь здания 433,4 кв.</w:t>
      </w:r>
      <w:r w:rsidRPr="009A3249">
        <w:rPr>
          <w:sz w:val="24"/>
          <w:szCs w:val="24"/>
        </w:rPr>
        <w:t> </w:t>
      </w:r>
      <w:r w:rsidRPr="009A3249">
        <w:rPr>
          <w:sz w:val="24"/>
          <w:szCs w:val="24"/>
          <w:lang w:val="ru-RU"/>
        </w:rPr>
        <w:t>м, из них площадь помещений, используемых непосредственно для нужд образовательного процесса, 361 кв.</w:t>
      </w:r>
      <w:r w:rsidRPr="009A3249">
        <w:rPr>
          <w:sz w:val="24"/>
          <w:szCs w:val="24"/>
        </w:rPr>
        <w:t> </w:t>
      </w:r>
      <w:r w:rsidRPr="009A3249">
        <w:rPr>
          <w:sz w:val="24"/>
          <w:szCs w:val="24"/>
          <w:lang w:val="ru-RU"/>
        </w:rPr>
        <w:t>м.</w:t>
      </w:r>
    </w:p>
    <w:p w:rsidR="00EF5B06" w:rsidRPr="009A3249" w:rsidRDefault="00EF5B06" w:rsidP="00742767">
      <w:pPr>
        <w:spacing w:after="0"/>
        <w:rPr>
          <w:sz w:val="24"/>
          <w:szCs w:val="24"/>
          <w:lang w:val="ru-RU"/>
        </w:rPr>
      </w:pPr>
      <w:r w:rsidRPr="009A3249">
        <w:rPr>
          <w:sz w:val="24"/>
          <w:szCs w:val="24"/>
          <w:lang w:val="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EF5B06" w:rsidRPr="009A3249" w:rsidRDefault="00EF5B06" w:rsidP="00742767">
      <w:pPr>
        <w:spacing w:after="0"/>
        <w:rPr>
          <w:sz w:val="24"/>
          <w:szCs w:val="24"/>
          <w:lang w:val="ru-RU"/>
        </w:rPr>
      </w:pPr>
      <w:r w:rsidRPr="009A3249">
        <w:rPr>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EF5B06" w:rsidRPr="009A3249" w:rsidRDefault="00EF5B06" w:rsidP="00742767">
      <w:pPr>
        <w:spacing w:after="0"/>
        <w:rPr>
          <w:sz w:val="24"/>
          <w:szCs w:val="24"/>
          <w:lang w:val="ru-RU"/>
        </w:rPr>
      </w:pPr>
      <w:r w:rsidRPr="009A3249">
        <w:rPr>
          <w:sz w:val="24"/>
          <w:szCs w:val="24"/>
          <w:lang w:val="ru-RU"/>
        </w:rPr>
        <w:t>Режим работы Детского сада</w:t>
      </w:r>
    </w:p>
    <w:p w:rsidR="00EF5B06" w:rsidRPr="009A3249" w:rsidRDefault="00EF5B06" w:rsidP="00742767">
      <w:pPr>
        <w:spacing w:after="0"/>
        <w:rPr>
          <w:sz w:val="24"/>
          <w:szCs w:val="24"/>
          <w:lang w:val="ru-RU"/>
        </w:rPr>
      </w:pPr>
      <w:r w:rsidRPr="009A3249">
        <w:rPr>
          <w:sz w:val="24"/>
          <w:szCs w:val="24"/>
          <w:lang w:val="ru-RU"/>
        </w:rPr>
        <w:t>Рабочая неделя – пятидневная, с понедельника по пятницу. Длительность пребывания детей в группах – 10,5 часов. Режим работы групп – с 7:30 до 18:00.</w:t>
      </w:r>
    </w:p>
    <w:p w:rsidR="00EF5B06" w:rsidRPr="009A3249" w:rsidRDefault="00EF5B06">
      <w:pPr>
        <w:jc w:val="center"/>
        <w:rPr>
          <w:color w:val="000000"/>
          <w:sz w:val="24"/>
          <w:szCs w:val="24"/>
          <w:lang w:val="ru-RU"/>
        </w:rPr>
      </w:pPr>
    </w:p>
    <w:p w:rsidR="00EF5B06" w:rsidRPr="009A3249" w:rsidRDefault="00EF5B06">
      <w:pPr>
        <w:jc w:val="center"/>
        <w:rPr>
          <w:color w:val="000000"/>
          <w:sz w:val="24"/>
          <w:szCs w:val="24"/>
          <w:lang w:val="ru-RU"/>
        </w:rPr>
      </w:pPr>
      <w:r w:rsidRPr="009A3249">
        <w:rPr>
          <w:b/>
          <w:bCs/>
          <w:color w:val="000000"/>
          <w:sz w:val="24"/>
          <w:szCs w:val="24"/>
          <w:lang w:val="ru-RU"/>
        </w:rPr>
        <w:t>Аналитическая часть</w:t>
      </w:r>
    </w:p>
    <w:p w:rsidR="00EF5B06" w:rsidRPr="009A3249" w:rsidRDefault="00EF5B06">
      <w:pPr>
        <w:jc w:val="center"/>
        <w:rPr>
          <w:color w:val="000000"/>
          <w:sz w:val="24"/>
          <w:szCs w:val="24"/>
          <w:lang w:val="ru-RU"/>
        </w:rPr>
      </w:pPr>
      <w:smartTag w:uri="urn:schemas-microsoft-com:office:smarttags" w:element="place">
        <w:r w:rsidRPr="009A3249">
          <w:rPr>
            <w:b/>
            <w:bCs/>
            <w:color w:val="000000"/>
            <w:sz w:val="24"/>
            <w:szCs w:val="24"/>
          </w:rPr>
          <w:t>I</w:t>
        </w:r>
        <w:r w:rsidRPr="009A3249">
          <w:rPr>
            <w:b/>
            <w:bCs/>
            <w:color w:val="000000"/>
            <w:sz w:val="24"/>
            <w:szCs w:val="24"/>
            <w:lang w:val="ru-RU"/>
          </w:rPr>
          <w:t>.</w:t>
        </w:r>
      </w:smartTag>
      <w:r w:rsidRPr="009A3249">
        <w:rPr>
          <w:b/>
          <w:bCs/>
          <w:color w:val="000000"/>
          <w:sz w:val="24"/>
          <w:szCs w:val="24"/>
        </w:rPr>
        <w:t> </w:t>
      </w:r>
      <w:r w:rsidRPr="009A3249">
        <w:rPr>
          <w:b/>
          <w:bCs/>
          <w:color w:val="000000"/>
          <w:sz w:val="24"/>
          <w:szCs w:val="24"/>
          <w:lang w:val="ru-RU"/>
        </w:rPr>
        <w:t>Оценка образовательной деятельности</w:t>
      </w:r>
    </w:p>
    <w:p w:rsidR="00EF5B06" w:rsidRPr="009A3249" w:rsidRDefault="00EF5B06">
      <w:pPr>
        <w:rPr>
          <w:color w:val="000000"/>
          <w:sz w:val="24"/>
          <w:szCs w:val="24"/>
          <w:lang w:val="ru-RU"/>
        </w:rPr>
      </w:pPr>
      <w:r w:rsidRPr="009A3249">
        <w:rPr>
          <w:color w:val="000000"/>
          <w:sz w:val="24"/>
          <w:szCs w:val="24"/>
          <w:lang w:val="ru-RU"/>
        </w:rPr>
        <w:t>Образовательная деятельность в</w:t>
      </w:r>
      <w:r w:rsidRPr="009A3249">
        <w:rPr>
          <w:color w:val="000000"/>
          <w:sz w:val="24"/>
          <w:szCs w:val="24"/>
        </w:rPr>
        <w:t> </w:t>
      </w:r>
      <w:r w:rsidRPr="009A3249">
        <w:rPr>
          <w:color w:val="000000"/>
          <w:sz w:val="24"/>
          <w:szCs w:val="24"/>
          <w:lang w:val="ru-RU"/>
        </w:rPr>
        <w:t>Детском саду организована 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Федеральным законом от</w:t>
      </w:r>
      <w:r w:rsidRPr="009A3249">
        <w:rPr>
          <w:color w:val="000000"/>
          <w:sz w:val="24"/>
          <w:szCs w:val="24"/>
        </w:rPr>
        <w:t> </w:t>
      </w:r>
      <w:r w:rsidRPr="009A3249">
        <w:rPr>
          <w:color w:val="000000"/>
          <w:sz w:val="24"/>
          <w:szCs w:val="24"/>
          <w:lang w:val="ru-RU"/>
        </w:rPr>
        <w:t>29.12.2012 №</w:t>
      </w:r>
      <w:r w:rsidRPr="009A3249">
        <w:rPr>
          <w:color w:val="000000"/>
          <w:sz w:val="24"/>
          <w:szCs w:val="24"/>
        </w:rPr>
        <w:t> </w:t>
      </w:r>
      <w:r w:rsidRPr="009A3249">
        <w:rPr>
          <w:color w:val="000000"/>
          <w:sz w:val="24"/>
          <w:szCs w:val="24"/>
          <w:lang w:val="ru-RU"/>
        </w:rPr>
        <w:t>273-ФЗ</w:t>
      </w:r>
      <w:r w:rsidRPr="009A3249">
        <w:rPr>
          <w:color w:val="000000"/>
          <w:sz w:val="24"/>
          <w:szCs w:val="24"/>
        </w:rPr>
        <w:t> </w:t>
      </w:r>
      <w:r w:rsidRPr="009A3249">
        <w:rPr>
          <w:color w:val="000000"/>
          <w:sz w:val="24"/>
          <w:szCs w:val="24"/>
          <w:lang w:val="ru-RU"/>
        </w:rPr>
        <w:t>«Об образовании в</w:t>
      </w:r>
      <w:r w:rsidRPr="009A3249">
        <w:rPr>
          <w:color w:val="000000"/>
          <w:sz w:val="24"/>
          <w:szCs w:val="24"/>
        </w:rPr>
        <w:t> </w:t>
      </w:r>
      <w:r w:rsidRPr="009A3249">
        <w:rPr>
          <w:color w:val="000000"/>
          <w:sz w:val="24"/>
          <w:szCs w:val="24"/>
          <w:lang w:val="ru-RU"/>
        </w:rPr>
        <w:t>Российской Федерации», ФГОС дошкольного образования. С</w:t>
      </w:r>
      <w:r w:rsidRPr="009A3249">
        <w:rPr>
          <w:color w:val="000000"/>
          <w:sz w:val="24"/>
          <w:szCs w:val="24"/>
        </w:rPr>
        <w:t> </w:t>
      </w:r>
      <w:r w:rsidRPr="009A3249">
        <w:rPr>
          <w:color w:val="000000"/>
          <w:sz w:val="24"/>
          <w:szCs w:val="24"/>
          <w:lang w:val="ru-RU"/>
        </w:rPr>
        <w:t>01.01.2021 года Детский сад функционирует 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требованиями СП</w:t>
      </w:r>
      <w:r w:rsidRPr="009A3249">
        <w:rPr>
          <w:color w:val="000000"/>
          <w:sz w:val="24"/>
          <w:szCs w:val="24"/>
        </w:rPr>
        <w:t> </w:t>
      </w:r>
      <w:r w:rsidRPr="009A3249">
        <w:rPr>
          <w:color w:val="000000"/>
          <w:sz w:val="24"/>
          <w:szCs w:val="24"/>
          <w:lang w:val="ru-RU"/>
        </w:rPr>
        <w:t>2.4.3648-20 «Санитарно-эпидемиологические требования к</w:t>
      </w:r>
      <w:r w:rsidRPr="009A3249">
        <w:rPr>
          <w:color w:val="000000"/>
          <w:sz w:val="24"/>
          <w:szCs w:val="24"/>
        </w:rPr>
        <w:t> </w:t>
      </w:r>
      <w:r w:rsidRPr="009A3249">
        <w:rPr>
          <w:color w:val="000000"/>
          <w:sz w:val="24"/>
          <w:szCs w:val="24"/>
          <w:lang w:val="ru-RU"/>
        </w:rPr>
        <w:t>организациям воспитания и</w:t>
      </w:r>
      <w:r w:rsidRPr="009A3249">
        <w:rPr>
          <w:color w:val="000000"/>
          <w:sz w:val="24"/>
          <w:szCs w:val="24"/>
        </w:rPr>
        <w:t> </w:t>
      </w:r>
      <w:r w:rsidRPr="009A3249">
        <w:rPr>
          <w:color w:val="000000"/>
          <w:sz w:val="24"/>
          <w:szCs w:val="24"/>
          <w:lang w:val="ru-RU"/>
        </w:rPr>
        <w:t>обучения, отдыха и</w:t>
      </w:r>
      <w:r w:rsidRPr="009A3249">
        <w:rPr>
          <w:color w:val="000000"/>
          <w:sz w:val="24"/>
          <w:szCs w:val="24"/>
        </w:rPr>
        <w:t> </w:t>
      </w:r>
      <w:r w:rsidRPr="009A3249">
        <w:rPr>
          <w:color w:val="000000"/>
          <w:sz w:val="24"/>
          <w:szCs w:val="24"/>
          <w:lang w:val="ru-RU"/>
        </w:rPr>
        <w:t>оздоровления детей и</w:t>
      </w:r>
      <w:r w:rsidRPr="009A3249">
        <w:rPr>
          <w:color w:val="000000"/>
          <w:sz w:val="24"/>
          <w:szCs w:val="24"/>
        </w:rPr>
        <w:t> </w:t>
      </w:r>
      <w:r w:rsidRPr="009A3249">
        <w:rPr>
          <w:color w:val="000000"/>
          <w:sz w:val="24"/>
          <w:szCs w:val="24"/>
          <w:lang w:val="ru-RU"/>
        </w:rPr>
        <w:t>молодежи», а</w:t>
      </w:r>
      <w:r w:rsidRPr="009A3249">
        <w:rPr>
          <w:color w:val="000000"/>
          <w:sz w:val="24"/>
          <w:szCs w:val="24"/>
        </w:rPr>
        <w:t> </w:t>
      </w:r>
      <w:r w:rsidRPr="009A3249">
        <w:rPr>
          <w:color w:val="000000"/>
          <w:sz w:val="24"/>
          <w:szCs w:val="24"/>
          <w:lang w:val="ru-RU"/>
        </w:rPr>
        <w:t>с</w:t>
      </w:r>
      <w:r w:rsidRPr="009A3249">
        <w:rPr>
          <w:color w:val="000000"/>
          <w:sz w:val="24"/>
          <w:szCs w:val="24"/>
        </w:rPr>
        <w:t> </w:t>
      </w:r>
      <w:r w:rsidRPr="009A3249">
        <w:rPr>
          <w:color w:val="000000"/>
          <w:sz w:val="24"/>
          <w:szCs w:val="24"/>
          <w:lang w:val="ru-RU"/>
        </w:rPr>
        <w:t>01.03.2021</w:t>
      </w:r>
      <w:r w:rsidRPr="009A3249">
        <w:rPr>
          <w:color w:val="000000"/>
          <w:sz w:val="24"/>
          <w:szCs w:val="24"/>
        </w:rPr>
        <w:t> </w:t>
      </w:r>
      <w:r w:rsidRPr="009A3249">
        <w:rPr>
          <w:color w:val="000000"/>
          <w:sz w:val="24"/>
          <w:szCs w:val="24"/>
          <w:lang w:val="ru-RU"/>
        </w:rPr>
        <w:t>— дополнительно с</w:t>
      </w:r>
      <w:r w:rsidRPr="009A3249">
        <w:rPr>
          <w:color w:val="000000"/>
          <w:sz w:val="24"/>
          <w:szCs w:val="24"/>
        </w:rPr>
        <w:t> </w:t>
      </w:r>
      <w:r w:rsidRPr="009A3249">
        <w:rPr>
          <w:color w:val="000000"/>
          <w:sz w:val="24"/>
          <w:szCs w:val="24"/>
          <w:lang w:val="ru-RU"/>
        </w:rPr>
        <w:t>требованиями СанПиН 1.2.3685-21 «Гигиенические нормативы и</w:t>
      </w:r>
      <w:r w:rsidRPr="009A3249">
        <w:rPr>
          <w:color w:val="000000"/>
          <w:sz w:val="24"/>
          <w:szCs w:val="24"/>
        </w:rPr>
        <w:t> </w:t>
      </w:r>
      <w:r w:rsidRPr="009A3249">
        <w:rPr>
          <w:color w:val="000000"/>
          <w:sz w:val="24"/>
          <w:szCs w:val="24"/>
          <w:lang w:val="ru-RU"/>
        </w:rPr>
        <w:t>требования к</w:t>
      </w:r>
      <w:r w:rsidRPr="009A3249">
        <w:rPr>
          <w:color w:val="000000"/>
          <w:sz w:val="24"/>
          <w:szCs w:val="24"/>
        </w:rPr>
        <w:t> </w:t>
      </w:r>
      <w:r w:rsidRPr="009A3249">
        <w:rPr>
          <w:color w:val="000000"/>
          <w:sz w:val="24"/>
          <w:szCs w:val="24"/>
          <w:lang w:val="ru-RU"/>
        </w:rPr>
        <w:t>обеспечению безопасности</w:t>
      </w:r>
      <w:r w:rsidRPr="009A3249">
        <w:rPr>
          <w:color w:val="000000"/>
          <w:sz w:val="24"/>
          <w:szCs w:val="24"/>
        </w:rPr>
        <w:t> </w:t>
      </w:r>
      <w:r w:rsidRPr="009A3249">
        <w:rPr>
          <w:color w:val="000000"/>
          <w:sz w:val="24"/>
          <w:szCs w:val="24"/>
          <w:lang w:val="ru-RU"/>
        </w:rPr>
        <w:t>и (или) безвредности для человека факторов среды обитания».</w:t>
      </w:r>
    </w:p>
    <w:p w:rsidR="00EF5B06" w:rsidRPr="009A3249" w:rsidRDefault="00EF5B06">
      <w:pPr>
        <w:rPr>
          <w:color w:val="000000"/>
          <w:sz w:val="24"/>
          <w:szCs w:val="24"/>
          <w:lang w:val="ru-RU"/>
        </w:rPr>
      </w:pPr>
      <w:r w:rsidRPr="009A3249">
        <w:rPr>
          <w:color w:val="000000"/>
          <w:sz w:val="24"/>
          <w:szCs w:val="24"/>
          <w:lang w:val="ru-RU"/>
        </w:rPr>
        <w:t>Образовательная деятельность ведется на</w:t>
      </w:r>
      <w:r w:rsidRPr="009A3249">
        <w:rPr>
          <w:color w:val="000000"/>
          <w:sz w:val="24"/>
          <w:szCs w:val="24"/>
        </w:rPr>
        <w:t> </w:t>
      </w:r>
      <w:r w:rsidRPr="009A3249">
        <w:rPr>
          <w:color w:val="000000"/>
          <w:sz w:val="24"/>
          <w:szCs w:val="24"/>
          <w:lang w:val="ru-RU"/>
        </w:rPr>
        <w:t>основании утвержденной основной образовательной программы дошкольного образования, которая составлена 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ФГОС дошкольного образования с</w:t>
      </w:r>
      <w:r w:rsidRPr="009A3249">
        <w:rPr>
          <w:color w:val="000000"/>
          <w:sz w:val="24"/>
          <w:szCs w:val="24"/>
        </w:rPr>
        <w:t> </w:t>
      </w:r>
      <w:r w:rsidRPr="009A3249">
        <w:rPr>
          <w:color w:val="000000"/>
          <w:sz w:val="24"/>
          <w:szCs w:val="24"/>
          <w:lang w:val="ru-RU"/>
        </w:rPr>
        <w:t>учетом примерной образовательной программы дошкольного образования, санитарно-эпидемиологическими правилами и</w:t>
      </w:r>
      <w:r w:rsidRPr="009A3249">
        <w:rPr>
          <w:color w:val="000000"/>
          <w:sz w:val="24"/>
          <w:szCs w:val="24"/>
        </w:rPr>
        <w:t> </w:t>
      </w:r>
      <w:r w:rsidRPr="009A3249">
        <w:rPr>
          <w:color w:val="000000"/>
          <w:sz w:val="24"/>
          <w:szCs w:val="24"/>
          <w:lang w:val="ru-RU"/>
        </w:rPr>
        <w:t>нормативами.</w:t>
      </w:r>
    </w:p>
    <w:p w:rsidR="00EF5B06" w:rsidRPr="009A3249" w:rsidRDefault="00EF5B06">
      <w:pPr>
        <w:rPr>
          <w:color w:val="000000"/>
          <w:sz w:val="24"/>
          <w:szCs w:val="24"/>
          <w:lang w:val="ru-RU"/>
        </w:rPr>
      </w:pPr>
      <w:r w:rsidRPr="009A3249">
        <w:rPr>
          <w:color w:val="000000"/>
          <w:sz w:val="24"/>
          <w:szCs w:val="24"/>
          <w:lang w:val="ru-RU"/>
        </w:rPr>
        <w:t>Дет</w:t>
      </w:r>
      <w:r>
        <w:rPr>
          <w:color w:val="000000"/>
          <w:sz w:val="24"/>
          <w:szCs w:val="24"/>
          <w:lang w:val="ru-RU"/>
        </w:rPr>
        <w:t>ский сад посещают 16</w:t>
      </w:r>
      <w:r w:rsidRPr="009A3249">
        <w:rPr>
          <w:color w:val="000000"/>
          <w:sz w:val="24"/>
          <w:szCs w:val="24"/>
          <w:lang w:val="ru-RU"/>
        </w:rPr>
        <w:t xml:space="preserve"> воспитанников  в</w:t>
      </w:r>
      <w:r w:rsidRPr="009A3249">
        <w:rPr>
          <w:color w:val="000000"/>
          <w:sz w:val="24"/>
          <w:szCs w:val="24"/>
        </w:rPr>
        <w:t> </w:t>
      </w:r>
      <w:r w:rsidRPr="009A3249">
        <w:rPr>
          <w:color w:val="000000"/>
          <w:sz w:val="24"/>
          <w:szCs w:val="24"/>
          <w:lang w:val="ru-RU"/>
        </w:rPr>
        <w:t>возрасте от</w:t>
      </w:r>
      <w:r w:rsidRPr="009A3249">
        <w:rPr>
          <w:color w:val="000000"/>
          <w:sz w:val="24"/>
          <w:szCs w:val="24"/>
        </w:rPr>
        <w:t> </w:t>
      </w:r>
      <w:r w:rsidRPr="009A3249">
        <w:rPr>
          <w:color w:val="000000"/>
          <w:sz w:val="24"/>
          <w:szCs w:val="24"/>
          <w:lang w:val="ru-RU"/>
        </w:rPr>
        <w:t>1,5</w:t>
      </w:r>
      <w:r w:rsidRPr="009A3249">
        <w:rPr>
          <w:color w:val="000000"/>
          <w:sz w:val="24"/>
          <w:szCs w:val="24"/>
        </w:rPr>
        <w:t> </w:t>
      </w:r>
      <w:r w:rsidRPr="009A3249">
        <w:rPr>
          <w:color w:val="000000"/>
          <w:sz w:val="24"/>
          <w:szCs w:val="24"/>
          <w:lang w:val="ru-RU"/>
        </w:rPr>
        <w:t>до</w:t>
      </w:r>
      <w:r w:rsidRPr="009A3249">
        <w:rPr>
          <w:color w:val="000000"/>
          <w:sz w:val="24"/>
          <w:szCs w:val="24"/>
        </w:rPr>
        <w:t> </w:t>
      </w:r>
      <w:r w:rsidRPr="009A3249">
        <w:rPr>
          <w:color w:val="000000"/>
          <w:sz w:val="24"/>
          <w:szCs w:val="24"/>
          <w:lang w:val="ru-RU"/>
        </w:rPr>
        <w:t>7</w:t>
      </w:r>
      <w:r w:rsidRPr="009A3249">
        <w:rPr>
          <w:color w:val="000000"/>
          <w:sz w:val="24"/>
          <w:szCs w:val="24"/>
        </w:rPr>
        <w:t> </w:t>
      </w:r>
      <w:r w:rsidRPr="009A3249">
        <w:rPr>
          <w:color w:val="000000"/>
          <w:sz w:val="24"/>
          <w:szCs w:val="24"/>
          <w:lang w:val="ru-RU"/>
        </w:rPr>
        <w:t>лет. В</w:t>
      </w:r>
      <w:r w:rsidRPr="009A3249">
        <w:rPr>
          <w:color w:val="000000"/>
          <w:sz w:val="24"/>
          <w:szCs w:val="24"/>
        </w:rPr>
        <w:t> </w:t>
      </w:r>
      <w:r w:rsidRPr="009A3249">
        <w:rPr>
          <w:color w:val="000000"/>
          <w:sz w:val="24"/>
          <w:szCs w:val="24"/>
          <w:lang w:val="ru-RU"/>
        </w:rPr>
        <w:t>Детском саду сформировано 2 разновозрастных группы.</w:t>
      </w:r>
    </w:p>
    <w:p w:rsidR="00EF5B06" w:rsidRPr="009A3249" w:rsidRDefault="00EF5B06">
      <w:pPr>
        <w:rPr>
          <w:color w:val="000000"/>
          <w:sz w:val="24"/>
          <w:szCs w:val="24"/>
          <w:lang w:val="ru-RU"/>
        </w:rPr>
      </w:pPr>
      <w:r w:rsidRPr="009A3249">
        <w:rPr>
          <w:color w:val="000000"/>
          <w:sz w:val="24"/>
          <w:szCs w:val="24"/>
          <w:lang w:val="ru-RU"/>
        </w:rPr>
        <w:t xml:space="preserve"> Из</w:t>
      </w:r>
      <w:r w:rsidRPr="009A3249">
        <w:rPr>
          <w:color w:val="000000"/>
          <w:sz w:val="24"/>
          <w:szCs w:val="24"/>
        </w:rPr>
        <w:t> </w:t>
      </w:r>
      <w:r w:rsidRPr="009A3249">
        <w:rPr>
          <w:color w:val="000000"/>
          <w:sz w:val="24"/>
          <w:szCs w:val="24"/>
          <w:lang w:val="ru-RU"/>
        </w:rPr>
        <w:t>них:</w:t>
      </w:r>
    </w:p>
    <w:p w:rsidR="00EF5B06" w:rsidRPr="009A3249" w:rsidRDefault="00EF5B06" w:rsidP="0043794E">
      <w:pPr>
        <w:ind w:left="420" w:right="180"/>
        <w:contextualSpacing/>
        <w:rPr>
          <w:color w:val="000000"/>
          <w:sz w:val="24"/>
          <w:szCs w:val="24"/>
          <w:lang w:val="ru-RU"/>
        </w:rPr>
      </w:pPr>
      <w:r w:rsidRPr="009A3249">
        <w:rPr>
          <w:color w:val="000000"/>
          <w:sz w:val="24"/>
          <w:szCs w:val="24"/>
          <w:lang w:val="ru-RU"/>
        </w:rPr>
        <w:t>*</w:t>
      </w:r>
      <w:r w:rsidRPr="009A3249">
        <w:rPr>
          <w:color w:val="000000"/>
          <w:sz w:val="24"/>
          <w:szCs w:val="24"/>
        </w:rPr>
        <w:t> </w:t>
      </w:r>
      <w:r w:rsidRPr="009A3249">
        <w:rPr>
          <w:color w:val="000000"/>
          <w:sz w:val="24"/>
          <w:szCs w:val="24"/>
          <w:lang w:val="ru-RU"/>
        </w:rPr>
        <w:t>младшая группа</w:t>
      </w:r>
      <w:r w:rsidRPr="009A3249">
        <w:rPr>
          <w:color w:val="000000"/>
          <w:sz w:val="24"/>
          <w:szCs w:val="24"/>
        </w:rPr>
        <w:t> </w:t>
      </w:r>
      <w:r>
        <w:rPr>
          <w:color w:val="000000"/>
          <w:sz w:val="24"/>
          <w:szCs w:val="24"/>
          <w:lang w:val="ru-RU"/>
        </w:rPr>
        <w:t>— 5</w:t>
      </w:r>
      <w:r w:rsidRPr="009A3249">
        <w:rPr>
          <w:color w:val="000000"/>
          <w:sz w:val="24"/>
          <w:szCs w:val="24"/>
        </w:rPr>
        <w:t> </w:t>
      </w:r>
      <w:r w:rsidRPr="009A3249">
        <w:rPr>
          <w:color w:val="000000"/>
          <w:sz w:val="24"/>
          <w:szCs w:val="24"/>
          <w:lang w:val="ru-RU"/>
        </w:rPr>
        <w:t>детей;</w:t>
      </w:r>
    </w:p>
    <w:p w:rsidR="00EF5B06" w:rsidRPr="009A3249" w:rsidRDefault="00EF5B06" w:rsidP="0043794E">
      <w:pPr>
        <w:ind w:left="420" w:right="180"/>
        <w:contextualSpacing/>
        <w:rPr>
          <w:color w:val="000000"/>
          <w:sz w:val="24"/>
          <w:szCs w:val="24"/>
          <w:lang w:val="ru-RU"/>
        </w:rPr>
      </w:pPr>
      <w:r w:rsidRPr="009A3249">
        <w:rPr>
          <w:color w:val="000000"/>
          <w:sz w:val="24"/>
          <w:szCs w:val="24"/>
          <w:lang w:val="ru-RU"/>
        </w:rPr>
        <w:t>*</w:t>
      </w:r>
      <w:r w:rsidRPr="009A3249">
        <w:rPr>
          <w:color w:val="000000"/>
          <w:sz w:val="24"/>
          <w:szCs w:val="24"/>
        </w:rPr>
        <w:t> </w:t>
      </w:r>
      <w:r w:rsidRPr="009A3249">
        <w:rPr>
          <w:color w:val="000000"/>
          <w:sz w:val="24"/>
          <w:szCs w:val="24"/>
          <w:lang w:val="ru-RU"/>
        </w:rPr>
        <w:t>средняя группа</w:t>
      </w:r>
      <w:r w:rsidRPr="009A3249">
        <w:rPr>
          <w:color w:val="000000"/>
          <w:sz w:val="24"/>
          <w:szCs w:val="24"/>
        </w:rPr>
        <w:t> </w:t>
      </w:r>
      <w:r w:rsidRPr="009A3249">
        <w:rPr>
          <w:color w:val="000000"/>
          <w:sz w:val="24"/>
          <w:szCs w:val="24"/>
          <w:lang w:val="ru-RU"/>
        </w:rPr>
        <w:t xml:space="preserve">— </w:t>
      </w:r>
      <w:r>
        <w:rPr>
          <w:color w:val="000000"/>
          <w:sz w:val="24"/>
          <w:szCs w:val="24"/>
          <w:lang w:val="ru-RU"/>
        </w:rPr>
        <w:t>4</w:t>
      </w:r>
      <w:r w:rsidRPr="009A3249">
        <w:rPr>
          <w:color w:val="000000"/>
          <w:sz w:val="24"/>
          <w:szCs w:val="24"/>
        </w:rPr>
        <w:t> </w:t>
      </w:r>
      <w:r w:rsidRPr="009A3249">
        <w:rPr>
          <w:color w:val="000000"/>
          <w:sz w:val="24"/>
          <w:szCs w:val="24"/>
          <w:lang w:val="ru-RU"/>
        </w:rPr>
        <w:t>детей;</w:t>
      </w:r>
    </w:p>
    <w:p w:rsidR="00EF5B06" w:rsidRPr="009A3249" w:rsidRDefault="00EF5B06" w:rsidP="0043794E">
      <w:pPr>
        <w:ind w:left="420" w:right="180"/>
        <w:contextualSpacing/>
        <w:rPr>
          <w:color w:val="000000"/>
          <w:sz w:val="24"/>
          <w:szCs w:val="24"/>
          <w:lang w:val="ru-RU"/>
        </w:rPr>
      </w:pPr>
      <w:r w:rsidRPr="009A3249">
        <w:rPr>
          <w:color w:val="000000"/>
          <w:sz w:val="24"/>
          <w:szCs w:val="24"/>
          <w:lang w:val="ru-RU"/>
        </w:rPr>
        <w:t xml:space="preserve">* </w:t>
      </w:r>
      <w:r w:rsidRPr="009A3249">
        <w:rPr>
          <w:color w:val="000000"/>
          <w:sz w:val="24"/>
          <w:szCs w:val="24"/>
        </w:rPr>
        <w:t> </w:t>
      </w:r>
      <w:r w:rsidRPr="009A3249">
        <w:rPr>
          <w:color w:val="000000"/>
          <w:sz w:val="24"/>
          <w:szCs w:val="24"/>
          <w:lang w:val="ru-RU"/>
        </w:rPr>
        <w:t>старшая группа</w:t>
      </w:r>
      <w:r w:rsidRPr="009A3249">
        <w:rPr>
          <w:color w:val="000000"/>
          <w:sz w:val="24"/>
          <w:szCs w:val="24"/>
        </w:rPr>
        <w:t> </w:t>
      </w:r>
      <w:r w:rsidRPr="009A3249">
        <w:rPr>
          <w:color w:val="000000"/>
          <w:sz w:val="24"/>
          <w:szCs w:val="24"/>
          <w:lang w:val="ru-RU"/>
        </w:rPr>
        <w:t xml:space="preserve">— </w:t>
      </w:r>
      <w:r>
        <w:rPr>
          <w:color w:val="000000"/>
          <w:sz w:val="24"/>
          <w:szCs w:val="24"/>
          <w:lang w:val="ru-RU"/>
        </w:rPr>
        <w:t>6</w:t>
      </w:r>
      <w:r w:rsidRPr="009A3249">
        <w:rPr>
          <w:color w:val="000000"/>
          <w:sz w:val="24"/>
          <w:szCs w:val="24"/>
        </w:rPr>
        <w:t> </w:t>
      </w:r>
      <w:r w:rsidRPr="009A3249">
        <w:rPr>
          <w:color w:val="000000"/>
          <w:sz w:val="24"/>
          <w:szCs w:val="24"/>
          <w:lang w:val="ru-RU"/>
        </w:rPr>
        <w:t>детей;</w:t>
      </w:r>
    </w:p>
    <w:p w:rsidR="00EF5B06" w:rsidRPr="009A3249" w:rsidRDefault="00EF5B06" w:rsidP="0043794E">
      <w:pPr>
        <w:ind w:left="420" w:right="180"/>
        <w:rPr>
          <w:color w:val="000000"/>
          <w:sz w:val="24"/>
          <w:szCs w:val="24"/>
          <w:lang w:val="ru-RU"/>
        </w:rPr>
      </w:pPr>
      <w:r w:rsidRPr="009A3249">
        <w:rPr>
          <w:color w:val="000000"/>
          <w:sz w:val="24"/>
          <w:szCs w:val="24"/>
          <w:lang w:val="ru-RU"/>
        </w:rPr>
        <w:t xml:space="preserve">* </w:t>
      </w:r>
      <w:r w:rsidRPr="009A3249">
        <w:rPr>
          <w:color w:val="000000"/>
          <w:sz w:val="24"/>
          <w:szCs w:val="24"/>
        </w:rPr>
        <w:t> </w:t>
      </w:r>
      <w:r w:rsidRPr="009A3249">
        <w:rPr>
          <w:color w:val="000000"/>
          <w:sz w:val="24"/>
          <w:szCs w:val="24"/>
          <w:lang w:val="ru-RU"/>
        </w:rPr>
        <w:t>подготовительная  группа</w:t>
      </w:r>
      <w:r w:rsidRPr="009A3249">
        <w:rPr>
          <w:color w:val="000000"/>
          <w:sz w:val="24"/>
          <w:szCs w:val="24"/>
        </w:rPr>
        <w:t> </w:t>
      </w:r>
      <w:r w:rsidRPr="009A3249">
        <w:rPr>
          <w:color w:val="000000"/>
          <w:sz w:val="24"/>
          <w:szCs w:val="24"/>
          <w:lang w:val="ru-RU"/>
        </w:rPr>
        <w:t>— 1</w:t>
      </w:r>
      <w:r w:rsidRPr="009A3249">
        <w:rPr>
          <w:color w:val="000000"/>
          <w:sz w:val="24"/>
          <w:szCs w:val="24"/>
        </w:rPr>
        <w:t> </w:t>
      </w:r>
      <w:r w:rsidRPr="009A3249">
        <w:rPr>
          <w:color w:val="000000"/>
          <w:sz w:val="24"/>
          <w:szCs w:val="24"/>
          <w:lang w:val="ru-RU"/>
        </w:rPr>
        <w:t>детей.</w:t>
      </w:r>
    </w:p>
    <w:p w:rsidR="00EF5B06" w:rsidRPr="009A3249" w:rsidRDefault="00EF5B06">
      <w:pPr>
        <w:rPr>
          <w:color w:val="000000"/>
          <w:sz w:val="24"/>
          <w:szCs w:val="24"/>
          <w:lang w:val="ru-RU"/>
        </w:rPr>
      </w:pPr>
      <w:r>
        <w:rPr>
          <w:color w:val="000000"/>
          <w:sz w:val="24"/>
          <w:szCs w:val="24"/>
          <w:lang w:val="ru-RU"/>
        </w:rPr>
        <w:t xml:space="preserve">   Наиболее активно в</w:t>
      </w:r>
      <w:r w:rsidRPr="009A3249">
        <w:rPr>
          <w:color w:val="000000"/>
          <w:sz w:val="24"/>
          <w:szCs w:val="24"/>
          <w:lang w:val="ru-RU"/>
        </w:rPr>
        <w:t>оспитанники демонстрируют познавательную деятельность, участвуют в сборных мероприятиях, энергичнее ведут себя  на прогулках.</w:t>
      </w:r>
      <w:r w:rsidRPr="009A3249">
        <w:rPr>
          <w:color w:val="000000"/>
          <w:sz w:val="24"/>
          <w:szCs w:val="24"/>
        </w:rPr>
        <w:t> </w:t>
      </w:r>
      <w:r w:rsidRPr="009A3249">
        <w:rPr>
          <w:color w:val="000000"/>
          <w:sz w:val="24"/>
          <w:szCs w:val="24"/>
          <w:lang w:val="ru-RU"/>
        </w:rPr>
        <w:t>Воспитатели отметили, что в летнее время стало проще укладывать детей спать и проводить занятия. Согласно проведения планового мониторинга по состояния воспитанников, выявлено, что уровень тревожности детей снизился на 1</w:t>
      </w:r>
      <w:r>
        <w:rPr>
          <w:color w:val="000000"/>
          <w:sz w:val="24"/>
          <w:szCs w:val="24"/>
          <w:lang w:val="ru-RU"/>
        </w:rPr>
        <w:t>6</w:t>
      </w:r>
      <w:r w:rsidRPr="009A3249">
        <w:rPr>
          <w:color w:val="000000"/>
          <w:sz w:val="24"/>
          <w:szCs w:val="24"/>
          <w:lang w:val="ru-RU"/>
        </w:rPr>
        <w:t xml:space="preserve"> % по сравнению с показателями прошлого года. </w:t>
      </w:r>
      <w:r>
        <w:rPr>
          <w:color w:val="000000"/>
          <w:sz w:val="24"/>
          <w:szCs w:val="24"/>
          <w:lang w:val="ru-RU"/>
        </w:rPr>
        <w:t>У</w:t>
      </w:r>
      <w:r w:rsidRPr="009A3249">
        <w:rPr>
          <w:color w:val="000000"/>
          <w:sz w:val="24"/>
          <w:szCs w:val="24"/>
          <w:lang w:val="ru-RU"/>
        </w:rPr>
        <w:t>лучшени</w:t>
      </w:r>
      <w:r>
        <w:rPr>
          <w:color w:val="000000"/>
          <w:sz w:val="24"/>
          <w:szCs w:val="24"/>
          <w:lang w:val="ru-RU"/>
        </w:rPr>
        <w:t>е</w:t>
      </w:r>
      <w:r w:rsidRPr="009A3249">
        <w:rPr>
          <w:color w:val="000000"/>
          <w:sz w:val="24"/>
          <w:szCs w:val="24"/>
          <w:lang w:val="ru-RU"/>
        </w:rPr>
        <w:t xml:space="preserve"> образовательных достижений воспитанников</w:t>
      </w:r>
      <w:r>
        <w:rPr>
          <w:color w:val="000000"/>
          <w:sz w:val="24"/>
          <w:szCs w:val="24"/>
          <w:lang w:val="ru-RU"/>
        </w:rPr>
        <w:t xml:space="preserve"> наблюдается в улучшенной динамике.</w:t>
      </w:r>
      <w:r w:rsidRPr="009A3249">
        <w:rPr>
          <w:color w:val="000000"/>
          <w:sz w:val="24"/>
          <w:szCs w:val="24"/>
          <w:lang w:val="ru-RU"/>
        </w:rPr>
        <w:t>.</w:t>
      </w:r>
    </w:p>
    <w:p w:rsidR="00EF5B06" w:rsidRPr="009A3249" w:rsidRDefault="00EF5B06">
      <w:pPr>
        <w:rPr>
          <w:b/>
          <w:bCs/>
          <w:color w:val="000000"/>
          <w:sz w:val="24"/>
          <w:szCs w:val="24"/>
          <w:lang w:val="ru-RU"/>
        </w:rPr>
      </w:pPr>
      <w:r w:rsidRPr="009A3249">
        <w:rPr>
          <w:b/>
          <w:bCs/>
          <w:color w:val="000000"/>
          <w:sz w:val="24"/>
          <w:szCs w:val="24"/>
          <w:lang w:val="ru-RU"/>
        </w:rPr>
        <w:t>Воспитательная работа</w:t>
      </w:r>
    </w:p>
    <w:p w:rsidR="00EF5B06" w:rsidRPr="009A3249" w:rsidRDefault="00EF5B06" w:rsidP="005F320C">
      <w:pPr>
        <w:shd w:val="clear" w:color="auto" w:fill="FFFFFF"/>
        <w:spacing w:after="0"/>
        <w:jc w:val="both"/>
        <w:rPr>
          <w:color w:val="000000"/>
          <w:sz w:val="24"/>
          <w:szCs w:val="24"/>
          <w:lang w:val="ru-RU" w:eastAsia="ru-RU"/>
        </w:rPr>
      </w:pPr>
      <w:r>
        <w:rPr>
          <w:color w:val="000000"/>
          <w:sz w:val="24"/>
          <w:szCs w:val="24"/>
          <w:lang w:val="ru-RU" w:eastAsia="ru-RU"/>
        </w:rPr>
        <w:t xml:space="preserve">   Система в</w:t>
      </w:r>
      <w:r w:rsidRPr="009A3249">
        <w:rPr>
          <w:color w:val="000000"/>
          <w:sz w:val="24"/>
          <w:szCs w:val="24"/>
          <w:lang w:val="ru-RU" w:eastAsia="ru-RU"/>
        </w:rPr>
        <w:t>оспитательной работы ДОУ,</w:t>
      </w:r>
      <w:r>
        <w:rPr>
          <w:color w:val="000000"/>
          <w:sz w:val="24"/>
          <w:szCs w:val="24"/>
          <w:lang w:val="ru-RU" w:eastAsia="ru-RU"/>
        </w:rPr>
        <w:t xml:space="preserve"> </w:t>
      </w:r>
      <w:r w:rsidRPr="009A3249">
        <w:rPr>
          <w:color w:val="000000"/>
          <w:sz w:val="24"/>
          <w:szCs w:val="24"/>
          <w:lang w:val="ru-RU" w:eastAsia="ru-RU"/>
        </w:rPr>
        <w:t>складывается на основе взаимодействия родителей и педагогов. Главными факторами эффективности процесса воспитания являются личностно-ориентированный подход и системность. Система является ориентиром для каждого педагога ДОУ, так как детский сад следует рассматривать как единую, целостную воспитательную систему. Каждое новое время ставит новые задачи перед педагогами. Мы живем во время подмены нравственных ценностей.</w:t>
      </w:r>
      <w:r w:rsidRPr="009A3249">
        <w:rPr>
          <w:color w:val="000000"/>
          <w:sz w:val="24"/>
          <w:szCs w:val="24"/>
          <w:lang w:eastAsia="ru-RU"/>
        </w:rPr>
        <w:t> </w:t>
      </w:r>
      <w:r w:rsidRPr="009A3249">
        <w:rPr>
          <w:color w:val="000000"/>
          <w:sz w:val="24"/>
          <w:szCs w:val="24"/>
          <w:lang w:val="ru-RU" w:eastAsia="ru-RU"/>
        </w:rPr>
        <w:t xml:space="preserve"> В этих условиях педагоги должны найти нравственные силы, знание, мудрость, ту педагогическую теорию, которые помогут осуществить задачу нравственного воспитания подрастающего поколения, раскрыть её духовные качества, развить нравственные чувства, привить навыки борьбы со злом, умение сделать правильный выбор, нравственные самоопределения.</w:t>
      </w:r>
    </w:p>
    <w:p w:rsidR="00EF5B06" w:rsidRPr="009A3249" w:rsidRDefault="00EF5B06" w:rsidP="00BC6F78">
      <w:pPr>
        <w:shd w:val="clear" w:color="auto" w:fill="FFFFFF"/>
        <w:spacing w:after="0"/>
        <w:jc w:val="both"/>
        <w:rPr>
          <w:color w:val="000000"/>
          <w:sz w:val="24"/>
          <w:szCs w:val="24"/>
          <w:lang w:val="ru-RU" w:eastAsia="ru-RU"/>
        </w:rPr>
      </w:pPr>
      <w:r>
        <w:rPr>
          <w:color w:val="000000"/>
          <w:sz w:val="24"/>
          <w:szCs w:val="24"/>
          <w:lang w:val="ru-RU" w:eastAsia="ru-RU"/>
        </w:rPr>
        <w:t xml:space="preserve">   С</w:t>
      </w:r>
      <w:r w:rsidRPr="009A3249">
        <w:rPr>
          <w:color w:val="000000"/>
          <w:sz w:val="24"/>
          <w:szCs w:val="24"/>
          <w:lang w:val="ru-RU" w:eastAsia="ru-RU"/>
        </w:rPr>
        <w:t>мысл воспитательной работы - развитие личности воспитанника его субъективности и индивидуальности, творческих и интеллектуальных способностей, в процессе творческой деятельности происходит развитие способностей и формирование потребностей личности ребенка, совместная творческая деятельность детей, родителей и педагогов является созидательной деятельностью, способствующей переживанию воспитанника, контакт с семьей, участие родителей в воспитании, доступность информации, взаимодействие с учреждениями окружающего социума, - очень важно в воспитательной деятельности.</w:t>
      </w:r>
    </w:p>
    <w:p w:rsidR="00EF5B06" w:rsidRPr="009A3249" w:rsidRDefault="00EF5B06" w:rsidP="00BC6F78">
      <w:pPr>
        <w:shd w:val="clear" w:color="auto" w:fill="FFFFFF"/>
        <w:spacing w:after="0"/>
        <w:jc w:val="both"/>
        <w:rPr>
          <w:color w:val="000000"/>
          <w:sz w:val="24"/>
          <w:szCs w:val="24"/>
          <w:lang w:val="ru-RU" w:eastAsia="ru-RU"/>
        </w:rPr>
      </w:pPr>
      <w:r w:rsidRPr="009A3249">
        <w:rPr>
          <w:bCs/>
          <w:color w:val="000000"/>
          <w:sz w:val="24"/>
          <w:szCs w:val="24"/>
          <w:lang w:val="ru-RU" w:eastAsia="ru-RU"/>
        </w:rPr>
        <w:t>Принципы воспитательной работы в ДОУ:</w:t>
      </w:r>
    </w:p>
    <w:p w:rsidR="00EF5B06" w:rsidRPr="009A3249" w:rsidRDefault="00EF5B06" w:rsidP="00BC6F78">
      <w:pPr>
        <w:shd w:val="clear" w:color="auto" w:fill="FFFFFF"/>
        <w:ind w:left="360"/>
        <w:jc w:val="both"/>
        <w:rPr>
          <w:rFonts w:cs="Arial"/>
          <w:color w:val="000000"/>
          <w:sz w:val="24"/>
          <w:szCs w:val="24"/>
          <w:lang w:val="ru-RU" w:eastAsia="ru-RU"/>
        </w:rPr>
      </w:pPr>
      <w:r w:rsidRPr="009A3249">
        <w:rPr>
          <w:color w:val="000000"/>
          <w:sz w:val="24"/>
          <w:szCs w:val="24"/>
          <w:lang w:val="ru-RU" w:eastAsia="ru-RU"/>
        </w:rPr>
        <w:t>-</w:t>
      </w:r>
      <w:r>
        <w:rPr>
          <w:color w:val="000000"/>
          <w:sz w:val="24"/>
          <w:szCs w:val="24"/>
          <w:lang w:val="ru-RU" w:eastAsia="ru-RU"/>
        </w:rPr>
        <w:t>п</w:t>
      </w:r>
      <w:r w:rsidRPr="009A3249">
        <w:rPr>
          <w:color w:val="000000"/>
          <w:sz w:val="24"/>
          <w:szCs w:val="24"/>
          <w:lang w:val="ru-RU" w:eastAsia="ru-RU"/>
        </w:rPr>
        <w:t>ринцип гуманизации воспитательно-образовательного процесса в ДОУ: влияние всех разделов образовательной программы на эмоциональное и социально-личностное развитие ребёнка, придание особого значения разделам гуманитарного и художественно-эстетического цикла, увеличение доли разнообразной творческой деятельности ребёнка;</w:t>
      </w:r>
    </w:p>
    <w:p w:rsidR="00EF5B06" w:rsidRPr="009A3249" w:rsidRDefault="00EF5B06" w:rsidP="00BC6F78">
      <w:pPr>
        <w:shd w:val="clear" w:color="auto" w:fill="FFFFFF"/>
        <w:ind w:left="360"/>
        <w:jc w:val="both"/>
        <w:rPr>
          <w:rFonts w:cs="Arial"/>
          <w:color w:val="000000"/>
          <w:sz w:val="24"/>
          <w:szCs w:val="24"/>
          <w:lang w:val="ru-RU" w:eastAsia="ru-RU"/>
        </w:rPr>
      </w:pPr>
      <w:r w:rsidRPr="009A3249">
        <w:rPr>
          <w:rFonts w:cs="Arial"/>
          <w:color w:val="000000"/>
          <w:sz w:val="24"/>
          <w:szCs w:val="24"/>
          <w:lang w:val="ru-RU" w:eastAsia="ru-RU"/>
        </w:rPr>
        <w:t>-п</w:t>
      </w:r>
      <w:r w:rsidRPr="009A3249">
        <w:rPr>
          <w:color w:val="000000"/>
          <w:sz w:val="24"/>
          <w:szCs w:val="24"/>
          <w:lang w:val="ru-RU" w:eastAsia="ru-RU"/>
        </w:rPr>
        <w:t>ринцип целостности образа мира требует отбора такого содержания воспитания и образования, которое поможет ребёнку удерживать и воссоздавать целостность картины мира,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w:t>
      </w:r>
    </w:p>
    <w:p w:rsidR="00EF5B06" w:rsidRPr="009A3249" w:rsidRDefault="00EF5B06" w:rsidP="00BC6F78">
      <w:pPr>
        <w:shd w:val="clear" w:color="auto" w:fill="FFFFFF"/>
        <w:ind w:left="360"/>
        <w:jc w:val="both"/>
        <w:rPr>
          <w:rFonts w:cs="Arial"/>
          <w:color w:val="000000"/>
          <w:sz w:val="24"/>
          <w:szCs w:val="24"/>
          <w:lang w:val="ru-RU" w:eastAsia="ru-RU"/>
        </w:rPr>
      </w:pPr>
      <w:r w:rsidRPr="009A3249">
        <w:rPr>
          <w:color w:val="000000"/>
          <w:sz w:val="24"/>
          <w:szCs w:val="24"/>
          <w:lang w:val="ru-RU" w:eastAsia="ru-RU"/>
        </w:rPr>
        <w:t>-принцип культуросообразности понимается как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rsidR="00EF5B06" w:rsidRPr="009A3249" w:rsidRDefault="00EF5B06" w:rsidP="00BC6F78">
      <w:pPr>
        <w:shd w:val="clear" w:color="auto" w:fill="FFFFFF"/>
        <w:ind w:left="360"/>
        <w:jc w:val="both"/>
        <w:rPr>
          <w:rFonts w:cs="Arial"/>
          <w:color w:val="000000"/>
          <w:sz w:val="24"/>
          <w:szCs w:val="24"/>
          <w:lang w:val="ru-RU" w:eastAsia="ru-RU"/>
        </w:rPr>
      </w:pPr>
      <w:r w:rsidRPr="009A3249">
        <w:rPr>
          <w:color w:val="000000"/>
          <w:sz w:val="24"/>
          <w:szCs w:val="24"/>
          <w:lang w:val="ru-RU" w:eastAsia="ru-RU"/>
        </w:rPr>
        <w:t>-принцип преемственности. Преемственность – это связь между различными этапами или ступенями развития, сущность, которой состоит в сохранении тех или иных элементов целого или отдельных характеристик при переходе к новому состоянию.</w:t>
      </w:r>
    </w:p>
    <w:p w:rsidR="00EF5B06" w:rsidRPr="009A3249" w:rsidRDefault="00EF5B06" w:rsidP="00BC6F78">
      <w:pPr>
        <w:shd w:val="clear" w:color="auto" w:fill="FFFFFF"/>
        <w:ind w:left="360"/>
        <w:jc w:val="both"/>
        <w:rPr>
          <w:rFonts w:cs="Arial"/>
          <w:color w:val="000000"/>
          <w:sz w:val="24"/>
          <w:szCs w:val="24"/>
          <w:lang w:val="ru-RU" w:eastAsia="ru-RU"/>
        </w:rPr>
      </w:pPr>
      <w:r w:rsidRPr="009A3249">
        <w:rPr>
          <w:color w:val="000000"/>
          <w:sz w:val="24"/>
          <w:szCs w:val="24"/>
          <w:lang w:val="ru-RU" w:eastAsia="ru-RU"/>
        </w:rPr>
        <w:t>-принцип принятия ребёнка как данности.</w:t>
      </w:r>
    </w:p>
    <w:p w:rsidR="00EF5B06" w:rsidRPr="009A3249" w:rsidRDefault="00EF5B06">
      <w:pPr>
        <w:rPr>
          <w:color w:val="000000"/>
          <w:sz w:val="24"/>
          <w:szCs w:val="24"/>
          <w:lang w:val="ru-RU"/>
        </w:rPr>
      </w:pPr>
    </w:p>
    <w:p w:rsidR="00EF5B06" w:rsidRPr="009A3249" w:rsidRDefault="00EF5B06">
      <w:pPr>
        <w:rPr>
          <w:color w:val="000000"/>
          <w:sz w:val="24"/>
          <w:szCs w:val="24"/>
          <w:lang w:val="ru-RU"/>
        </w:rPr>
      </w:pPr>
      <w:r w:rsidRPr="009A3249">
        <w:rPr>
          <w:color w:val="000000"/>
          <w:sz w:val="24"/>
          <w:szCs w:val="24"/>
          <w:lang w:val="ru-RU"/>
        </w:rPr>
        <w:t xml:space="preserve"> ДОУ «Ягодка» реализует рабочую программу воспитания и</w:t>
      </w:r>
      <w:r w:rsidRPr="009A3249">
        <w:rPr>
          <w:color w:val="000000"/>
          <w:sz w:val="24"/>
          <w:szCs w:val="24"/>
        </w:rPr>
        <w:t> </w:t>
      </w:r>
      <w:r w:rsidRPr="009A3249">
        <w:rPr>
          <w:color w:val="000000"/>
          <w:sz w:val="24"/>
          <w:szCs w:val="24"/>
          <w:lang w:val="ru-RU"/>
        </w:rPr>
        <w:t>календарный план воспитательной работы, которые являются частью основной образовательной программы дошкольного образования.</w:t>
      </w:r>
    </w:p>
    <w:p w:rsidR="00EF5B06" w:rsidRPr="009A3249" w:rsidRDefault="00EF5B06">
      <w:pPr>
        <w:rPr>
          <w:color w:val="000000"/>
          <w:sz w:val="24"/>
          <w:szCs w:val="24"/>
          <w:lang w:val="ru-RU"/>
        </w:rPr>
      </w:pPr>
      <w:r w:rsidRPr="009A3249">
        <w:rPr>
          <w:color w:val="000000"/>
          <w:sz w:val="24"/>
          <w:szCs w:val="24"/>
          <w:lang w:val="ru-RU"/>
        </w:rPr>
        <w:t>За</w:t>
      </w:r>
      <w:r w:rsidRPr="009A3249">
        <w:rPr>
          <w:color w:val="000000"/>
          <w:sz w:val="24"/>
          <w:szCs w:val="24"/>
        </w:rPr>
        <w:t> </w:t>
      </w:r>
      <w:r w:rsidRPr="009A3249">
        <w:rPr>
          <w:color w:val="000000"/>
          <w:sz w:val="24"/>
          <w:szCs w:val="24"/>
          <w:lang w:val="ru-RU"/>
        </w:rPr>
        <w:t>эти годы реализации программы воспитания родители</w:t>
      </w:r>
      <w:r w:rsidRPr="009A3249">
        <w:rPr>
          <w:color w:val="000000"/>
          <w:sz w:val="24"/>
          <w:szCs w:val="24"/>
        </w:rPr>
        <w:t> </w:t>
      </w:r>
      <w:r w:rsidRPr="009A3249">
        <w:rPr>
          <w:color w:val="000000"/>
          <w:sz w:val="24"/>
          <w:szCs w:val="24"/>
          <w:lang w:val="ru-RU"/>
        </w:rPr>
        <w:t>выражают удовлетворенность воспитательным процессом в</w:t>
      </w:r>
      <w:r w:rsidRPr="009A3249">
        <w:rPr>
          <w:color w:val="000000"/>
          <w:sz w:val="24"/>
          <w:szCs w:val="24"/>
        </w:rPr>
        <w:t> </w:t>
      </w:r>
      <w:r w:rsidRPr="009A3249">
        <w:rPr>
          <w:color w:val="000000"/>
          <w:sz w:val="24"/>
          <w:szCs w:val="24"/>
          <w:lang w:val="ru-RU"/>
        </w:rPr>
        <w:t>Детском саду, что отразилось на</w:t>
      </w:r>
      <w:r w:rsidRPr="009A3249">
        <w:rPr>
          <w:color w:val="000000"/>
          <w:sz w:val="24"/>
          <w:szCs w:val="24"/>
        </w:rPr>
        <w:t> </w:t>
      </w:r>
      <w:r w:rsidRPr="009A3249">
        <w:rPr>
          <w:color w:val="000000"/>
          <w:sz w:val="24"/>
          <w:szCs w:val="24"/>
          <w:lang w:val="ru-RU"/>
        </w:rPr>
        <w:t xml:space="preserve">результатах анкетирования, проведенного </w:t>
      </w:r>
      <w:r>
        <w:rPr>
          <w:color w:val="000000"/>
          <w:sz w:val="24"/>
          <w:szCs w:val="24"/>
          <w:lang w:val="ru-RU"/>
        </w:rPr>
        <w:t>в декабре 2024 года</w:t>
      </w:r>
      <w:r w:rsidRPr="009A3249">
        <w:rPr>
          <w:color w:val="000000"/>
          <w:sz w:val="24"/>
          <w:szCs w:val="24"/>
          <w:lang w:val="ru-RU"/>
        </w:rPr>
        <w:t>. Вместе с</w:t>
      </w:r>
      <w:r w:rsidRPr="009A3249">
        <w:rPr>
          <w:color w:val="000000"/>
          <w:sz w:val="24"/>
          <w:szCs w:val="24"/>
        </w:rPr>
        <w:t> </w:t>
      </w:r>
      <w:r w:rsidRPr="009A3249">
        <w:rPr>
          <w:color w:val="000000"/>
          <w:sz w:val="24"/>
          <w:szCs w:val="24"/>
          <w:lang w:val="ru-RU"/>
        </w:rPr>
        <w:t>тем, родители высказали пожелания по</w:t>
      </w:r>
      <w:r w:rsidRPr="009A3249">
        <w:rPr>
          <w:color w:val="000000"/>
          <w:sz w:val="24"/>
          <w:szCs w:val="24"/>
        </w:rPr>
        <w:t> </w:t>
      </w:r>
      <w:r w:rsidRPr="009A3249">
        <w:rPr>
          <w:color w:val="000000"/>
          <w:sz w:val="24"/>
          <w:szCs w:val="24"/>
          <w:lang w:val="ru-RU"/>
        </w:rPr>
        <w:t>введению мероприятий в</w:t>
      </w:r>
      <w:r w:rsidRPr="009A3249">
        <w:rPr>
          <w:color w:val="000000"/>
          <w:sz w:val="24"/>
          <w:szCs w:val="24"/>
        </w:rPr>
        <w:t> </w:t>
      </w:r>
      <w:r w:rsidRPr="009A3249">
        <w:rPr>
          <w:color w:val="000000"/>
          <w:sz w:val="24"/>
          <w:szCs w:val="24"/>
          <w:lang w:val="ru-RU"/>
        </w:rPr>
        <w:t>календарный план воспитательной работы Детского сада, например</w:t>
      </w:r>
      <w:r w:rsidRPr="009A3249">
        <w:rPr>
          <w:color w:val="000000"/>
          <w:sz w:val="24"/>
          <w:szCs w:val="24"/>
        </w:rPr>
        <w:t> </w:t>
      </w:r>
      <w:r w:rsidRPr="009A3249">
        <w:rPr>
          <w:color w:val="000000"/>
          <w:sz w:val="24"/>
          <w:szCs w:val="24"/>
          <w:lang w:val="ru-RU"/>
        </w:rPr>
        <w:t>— проводить осенние и</w:t>
      </w:r>
      <w:r w:rsidRPr="009A3249">
        <w:rPr>
          <w:color w:val="000000"/>
          <w:sz w:val="24"/>
          <w:szCs w:val="24"/>
        </w:rPr>
        <w:t> </w:t>
      </w:r>
      <w:r w:rsidRPr="009A3249">
        <w:rPr>
          <w:color w:val="000000"/>
          <w:sz w:val="24"/>
          <w:szCs w:val="24"/>
          <w:lang w:val="ru-RU"/>
        </w:rPr>
        <w:t>зимние спортивные мероприятия на</w:t>
      </w:r>
      <w:r w:rsidRPr="009A3249">
        <w:rPr>
          <w:color w:val="000000"/>
          <w:sz w:val="24"/>
          <w:szCs w:val="24"/>
        </w:rPr>
        <w:t> </w:t>
      </w:r>
      <w:r w:rsidRPr="009A3249">
        <w:rPr>
          <w:color w:val="000000"/>
          <w:sz w:val="24"/>
          <w:szCs w:val="24"/>
          <w:lang w:val="ru-RU"/>
        </w:rPr>
        <w:t>открытом воздухе совместно с</w:t>
      </w:r>
      <w:r w:rsidRPr="009A3249">
        <w:rPr>
          <w:color w:val="000000"/>
          <w:sz w:val="24"/>
          <w:szCs w:val="24"/>
        </w:rPr>
        <w:t> </w:t>
      </w:r>
      <w:r w:rsidRPr="009A3249">
        <w:rPr>
          <w:color w:val="000000"/>
          <w:sz w:val="24"/>
          <w:szCs w:val="24"/>
          <w:lang w:val="ru-RU"/>
        </w:rPr>
        <w:t>родителями. Предложения родителей будут рассмотрены и</w:t>
      </w:r>
      <w:r w:rsidRPr="009A3249">
        <w:rPr>
          <w:color w:val="000000"/>
          <w:sz w:val="24"/>
          <w:szCs w:val="24"/>
        </w:rPr>
        <w:t> </w:t>
      </w:r>
      <w:r w:rsidRPr="009A3249">
        <w:rPr>
          <w:color w:val="000000"/>
          <w:sz w:val="24"/>
          <w:szCs w:val="24"/>
          <w:lang w:val="ru-RU"/>
        </w:rPr>
        <w:t>при наличии возможностей детского сада включены в</w:t>
      </w:r>
      <w:r w:rsidRPr="009A3249">
        <w:rPr>
          <w:color w:val="000000"/>
          <w:sz w:val="24"/>
          <w:szCs w:val="24"/>
        </w:rPr>
        <w:t> </w:t>
      </w:r>
      <w:r w:rsidRPr="009A3249">
        <w:rPr>
          <w:color w:val="000000"/>
          <w:sz w:val="24"/>
          <w:szCs w:val="24"/>
          <w:lang w:val="ru-RU"/>
        </w:rPr>
        <w:t xml:space="preserve">календарный план воспитательной работы </w:t>
      </w:r>
      <w:r>
        <w:rPr>
          <w:color w:val="000000"/>
          <w:sz w:val="24"/>
          <w:szCs w:val="24"/>
          <w:lang w:val="ru-RU"/>
        </w:rPr>
        <w:t>детского сада с февраля 2025 года</w:t>
      </w:r>
      <w:r w:rsidRPr="009A3249">
        <w:rPr>
          <w:color w:val="000000"/>
          <w:sz w:val="24"/>
          <w:szCs w:val="24"/>
          <w:lang w:val="ru-RU"/>
        </w:rPr>
        <w:t>.</w:t>
      </w:r>
    </w:p>
    <w:p w:rsidR="00EF5B06" w:rsidRPr="009A3249" w:rsidRDefault="00EF5B06">
      <w:pPr>
        <w:rPr>
          <w:color w:val="000000"/>
          <w:sz w:val="24"/>
          <w:szCs w:val="24"/>
          <w:lang w:val="ru-RU"/>
        </w:rPr>
      </w:pPr>
      <w:r w:rsidRPr="009A3249">
        <w:rPr>
          <w:color w:val="000000"/>
          <w:sz w:val="24"/>
          <w:szCs w:val="24"/>
          <w:lang w:val="ru-RU"/>
        </w:rPr>
        <w:t>Чтобы выбрать стратегию воспитательной работы, в</w:t>
      </w:r>
      <w:r w:rsidRPr="009A3249">
        <w:rPr>
          <w:color w:val="000000"/>
          <w:sz w:val="24"/>
          <w:szCs w:val="24"/>
        </w:rPr>
        <w:t> </w:t>
      </w:r>
      <w:r w:rsidRPr="009A3249">
        <w:rPr>
          <w:color w:val="000000"/>
          <w:sz w:val="24"/>
          <w:szCs w:val="24"/>
          <w:lang w:val="ru-RU"/>
        </w:rPr>
        <w:t>202</w:t>
      </w:r>
      <w:r>
        <w:rPr>
          <w:color w:val="000000"/>
          <w:sz w:val="24"/>
          <w:szCs w:val="24"/>
          <w:lang w:val="ru-RU"/>
        </w:rPr>
        <w:t>4</w:t>
      </w:r>
      <w:r w:rsidRPr="009A3249">
        <w:rPr>
          <w:color w:val="000000"/>
          <w:sz w:val="24"/>
          <w:szCs w:val="24"/>
          <w:lang w:val="ru-RU"/>
        </w:rPr>
        <w:t xml:space="preserve"> году проводился анализ состава семей воспитанников.</w:t>
      </w:r>
    </w:p>
    <w:p w:rsidR="00EF5B06" w:rsidRPr="009A3249" w:rsidRDefault="00EF5B06" w:rsidP="00702D9F">
      <w:pPr>
        <w:rPr>
          <w:color w:val="000000"/>
          <w:sz w:val="24"/>
          <w:szCs w:val="24"/>
          <w:lang w:val="ru-RU"/>
        </w:rPr>
      </w:pPr>
      <w:r w:rsidRPr="009A3249">
        <w:rPr>
          <w:color w:val="000000"/>
          <w:sz w:val="24"/>
          <w:szCs w:val="24"/>
          <w:lang w:val="ru-RU"/>
        </w:rPr>
        <w:t>Характеристика семей по</w:t>
      </w:r>
      <w:r w:rsidRPr="009A3249">
        <w:rPr>
          <w:color w:val="000000"/>
          <w:sz w:val="24"/>
          <w:szCs w:val="24"/>
        </w:rPr>
        <w:t> </w:t>
      </w:r>
      <w:r w:rsidRPr="009A3249">
        <w:rPr>
          <w:color w:val="000000"/>
          <w:sz w:val="24"/>
          <w:szCs w:val="24"/>
          <w:lang w:val="ru-RU"/>
        </w:rPr>
        <w:t xml:space="preserve">составу: </w:t>
      </w:r>
    </w:p>
    <w:p w:rsidR="00EF5B06" w:rsidRPr="009A3249" w:rsidRDefault="00EF5B06">
      <w:pPr>
        <w:rPr>
          <w:color w:val="000000"/>
          <w:sz w:val="24"/>
          <w:szCs w:val="24"/>
          <w:lang w:val="ru-RU"/>
        </w:rPr>
      </w:pPr>
    </w:p>
    <w:tbl>
      <w:tblPr>
        <w:tblW w:w="0" w:type="auto"/>
        <w:tblCellMar>
          <w:top w:w="15" w:type="dxa"/>
          <w:left w:w="15" w:type="dxa"/>
          <w:bottom w:w="15" w:type="dxa"/>
          <w:right w:w="15" w:type="dxa"/>
        </w:tblCellMar>
        <w:tblLook w:val="0000"/>
      </w:tblPr>
      <w:tblGrid>
        <w:gridCol w:w="2571"/>
        <w:gridCol w:w="2011"/>
        <w:gridCol w:w="5595"/>
      </w:tblGrid>
      <w:tr w:rsidR="00EF5B06" w:rsidRPr="00365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Процент от</w:t>
            </w:r>
            <w:r w:rsidRPr="009A3249">
              <w:rPr>
                <w:color w:val="000000"/>
                <w:sz w:val="24"/>
                <w:szCs w:val="24"/>
              </w:rPr>
              <w:t> </w:t>
            </w:r>
            <w:r w:rsidRPr="009A3249">
              <w:rPr>
                <w:color w:val="000000"/>
                <w:sz w:val="24"/>
                <w:szCs w:val="24"/>
                <w:lang w:val="ru-RU"/>
              </w:rPr>
              <w:t>общего количества семей воспитанников</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1</w:t>
            </w:r>
            <w:r>
              <w:rPr>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Pr>
                <w:color w:val="000000"/>
                <w:sz w:val="24"/>
                <w:szCs w:val="24"/>
                <w:lang w:val="ru-RU"/>
              </w:rPr>
              <w:t>10</w:t>
            </w:r>
            <w:r w:rsidRPr="009A3249">
              <w:rPr>
                <w:color w:val="000000"/>
                <w:sz w:val="24"/>
                <w:szCs w:val="24"/>
                <w:lang w:val="ru-RU"/>
              </w:rPr>
              <w:t>0</w:t>
            </w:r>
            <w:r w:rsidRPr="009A3249">
              <w:rPr>
                <w:color w:val="000000"/>
                <w:sz w:val="24"/>
                <w:szCs w:val="24"/>
              </w:rPr>
              <w:t>%</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Pr>
                <w:color w:val="000000"/>
                <w:sz w:val="24"/>
                <w:szCs w:val="24"/>
                <w:lang w:val="ru-RU"/>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sz w:val="24"/>
                <w:szCs w:val="24"/>
                <w:lang w:val="ru-RU"/>
              </w:rPr>
              <w:t>0</w:t>
            </w:r>
          </w:p>
        </w:tc>
      </w:tr>
    </w:tbl>
    <w:p w:rsidR="00EF5B06" w:rsidRPr="009A3249" w:rsidRDefault="00EF5B06">
      <w:pPr>
        <w:rPr>
          <w:color w:val="000000"/>
          <w:sz w:val="24"/>
          <w:szCs w:val="24"/>
          <w:lang w:val="ru-RU"/>
        </w:rPr>
      </w:pPr>
      <w:r w:rsidRPr="009A3249">
        <w:rPr>
          <w:color w:val="000000"/>
          <w:sz w:val="24"/>
          <w:szCs w:val="24"/>
          <w:lang w:val="ru-RU"/>
        </w:rPr>
        <w:t>Характеристика семей по</w:t>
      </w:r>
      <w:r w:rsidRPr="009A3249">
        <w:rPr>
          <w:color w:val="000000"/>
          <w:sz w:val="24"/>
          <w:szCs w:val="24"/>
        </w:rPr>
        <w:t> </w:t>
      </w:r>
      <w:r w:rsidRPr="009A3249">
        <w:rPr>
          <w:color w:val="000000"/>
          <w:sz w:val="24"/>
          <w:szCs w:val="24"/>
          <w:lang w:val="ru-RU"/>
        </w:rPr>
        <w:t>количеству детей:</w:t>
      </w:r>
    </w:p>
    <w:tbl>
      <w:tblPr>
        <w:tblW w:w="0" w:type="auto"/>
        <w:tblCellMar>
          <w:top w:w="15" w:type="dxa"/>
          <w:left w:w="15" w:type="dxa"/>
          <w:bottom w:w="15" w:type="dxa"/>
          <w:right w:w="15" w:type="dxa"/>
        </w:tblCellMar>
        <w:tblLook w:val="0000"/>
      </w:tblPr>
      <w:tblGrid>
        <w:gridCol w:w="2793"/>
        <w:gridCol w:w="1602"/>
        <w:gridCol w:w="6004"/>
      </w:tblGrid>
      <w:tr w:rsidR="00EF5B06" w:rsidRPr="00365017" w:rsidTr="003244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Количество детей в семье</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Количество семей</w:t>
            </w:r>
          </w:p>
        </w:tc>
        <w:tc>
          <w:tcPr>
            <w:tcW w:w="6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Процент от</w:t>
            </w:r>
            <w:r w:rsidRPr="009A3249">
              <w:rPr>
                <w:color w:val="000000"/>
                <w:sz w:val="24"/>
                <w:szCs w:val="24"/>
              </w:rPr>
              <w:t> </w:t>
            </w:r>
            <w:r w:rsidRPr="009A3249">
              <w:rPr>
                <w:color w:val="000000"/>
                <w:sz w:val="24"/>
                <w:szCs w:val="24"/>
                <w:lang w:val="ru-RU"/>
              </w:rPr>
              <w:t>общего количества семей воспитанников</w:t>
            </w:r>
          </w:p>
        </w:tc>
      </w:tr>
      <w:tr w:rsidR="00EF5B06" w:rsidRPr="009A3249" w:rsidTr="003244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Один ребенок</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5</w:t>
            </w:r>
          </w:p>
        </w:tc>
        <w:tc>
          <w:tcPr>
            <w:tcW w:w="6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Pr>
                <w:color w:val="000000"/>
                <w:sz w:val="24"/>
                <w:szCs w:val="24"/>
                <w:lang w:val="ru-RU"/>
              </w:rPr>
              <w:t>31</w:t>
            </w:r>
            <w:r w:rsidRPr="009A3249">
              <w:rPr>
                <w:color w:val="000000"/>
                <w:sz w:val="24"/>
                <w:szCs w:val="24"/>
              </w:rPr>
              <w:t>%</w:t>
            </w:r>
          </w:p>
        </w:tc>
      </w:tr>
      <w:tr w:rsidR="00EF5B06" w:rsidRPr="009A3249" w:rsidTr="003244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Два ребенка</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4</w:t>
            </w:r>
          </w:p>
        </w:tc>
        <w:tc>
          <w:tcPr>
            <w:tcW w:w="6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Pr>
                <w:color w:val="000000"/>
                <w:sz w:val="24"/>
                <w:szCs w:val="24"/>
                <w:lang w:val="ru-RU"/>
              </w:rPr>
              <w:t>2</w:t>
            </w:r>
            <w:r w:rsidRPr="009A3249">
              <w:rPr>
                <w:color w:val="000000"/>
                <w:sz w:val="24"/>
                <w:szCs w:val="24"/>
                <w:lang w:val="ru-RU"/>
              </w:rPr>
              <w:t>5</w:t>
            </w:r>
            <w:r w:rsidRPr="009A3249">
              <w:rPr>
                <w:color w:val="000000"/>
                <w:sz w:val="24"/>
                <w:szCs w:val="24"/>
              </w:rPr>
              <w:t>%</w:t>
            </w:r>
          </w:p>
        </w:tc>
      </w:tr>
      <w:tr w:rsidR="00EF5B06" w:rsidRPr="009A3249" w:rsidTr="003244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Три ребенка и более</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sz w:val="24"/>
                <w:szCs w:val="24"/>
                <w:lang w:val="ru-RU"/>
              </w:rPr>
              <w:t>7</w:t>
            </w:r>
          </w:p>
        </w:tc>
        <w:tc>
          <w:tcPr>
            <w:tcW w:w="6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4</w:t>
            </w:r>
            <w:r>
              <w:rPr>
                <w:color w:val="000000"/>
                <w:sz w:val="24"/>
                <w:szCs w:val="24"/>
                <w:lang w:val="ru-RU"/>
              </w:rPr>
              <w:t>4</w:t>
            </w:r>
            <w:r w:rsidRPr="009A3249">
              <w:rPr>
                <w:color w:val="000000"/>
                <w:sz w:val="24"/>
                <w:szCs w:val="24"/>
              </w:rPr>
              <w:t>%</w:t>
            </w:r>
          </w:p>
        </w:tc>
      </w:tr>
    </w:tbl>
    <w:p w:rsidR="00EF5B06" w:rsidRPr="009A3249" w:rsidRDefault="00EF5B06">
      <w:pPr>
        <w:rPr>
          <w:color w:val="000000"/>
          <w:sz w:val="24"/>
          <w:szCs w:val="24"/>
          <w:lang w:val="ru-RU"/>
        </w:rPr>
      </w:pPr>
      <w:r>
        <w:rPr>
          <w:color w:val="000000"/>
          <w:sz w:val="24"/>
          <w:szCs w:val="24"/>
          <w:lang w:val="ru-RU"/>
        </w:rPr>
        <w:t xml:space="preserve">   В</w:t>
      </w:r>
      <w:r w:rsidRPr="009A3249">
        <w:rPr>
          <w:color w:val="000000"/>
          <w:sz w:val="24"/>
          <w:szCs w:val="24"/>
          <w:lang w:val="ru-RU"/>
        </w:rPr>
        <w:t>оспитательная работа</w:t>
      </w:r>
      <w:r>
        <w:rPr>
          <w:color w:val="000000"/>
          <w:sz w:val="24"/>
          <w:szCs w:val="24"/>
          <w:lang w:val="ru-RU"/>
        </w:rPr>
        <w:t xml:space="preserve"> в нашем детском саду</w:t>
      </w:r>
      <w:r w:rsidRPr="009A3249">
        <w:rPr>
          <w:color w:val="000000"/>
          <w:sz w:val="24"/>
          <w:szCs w:val="24"/>
          <w:lang w:val="ru-RU"/>
        </w:rPr>
        <w:t xml:space="preserve"> строится с</w:t>
      </w:r>
      <w:r w:rsidRPr="009A3249">
        <w:rPr>
          <w:color w:val="000000"/>
          <w:sz w:val="24"/>
          <w:szCs w:val="24"/>
        </w:rPr>
        <w:t> </w:t>
      </w:r>
      <w:r w:rsidRPr="009A3249">
        <w:rPr>
          <w:color w:val="000000"/>
          <w:sz w:val="24"/>
          <w:szCs w:val="24"/>
          <w:lang w:val="ru-RU"/>
        </w:rPr>
        <w:t>учетом индивидуальных особенностей детей, с</w:t>
      </w:r>
      <w:r w:rsidRPr="009A3249">
        <w:rPr>
          <w:color w:val="000000"/>
          <w:sz w:val="24"/>
          <w:szCs w:val="24"/>
        </w:rPr>
        <w:t> </w:t>
      </w:r>
      <w:r w:rsidRPr="009A3249">
        <w:rPr>
          <w:color w:val="000000"/>
          <w:sz w:val="24"/>
          <w:szCs w:val="24"/>
          <w:lang w:val="ru-RU"/>
        </w:rPr>
        <w:t>использованием разнообразных форм и</w:t>
      </w:r>
      <w:r w:rsidRPr="009A3249">
        <w:rPr>
          <w:color w:val="000000"/>
          <w:sz w:val="24"/>
          <w:szCs w:val="24"/>
        </w:rPr>
        <w:t> </w:t>
      </w:r>
      <w:r w:rsidRPr="009A3249">
        <w:rPr>
          <w:color w:val="000000"/>
          <w:sz w:val="24"/>
          <w:szCs w:val="24"/>
          <w:lang w:val="ru-RU"/>
        </w:rPr>
        <w:t>методов, в</w:t>
      </w:r>
      <w:r w:rsidRPr="009A3249">
        <w:rPr>
          <w:color w:val="000000"/>
          <w:sz w:val="24"/>
          <w:szCs w:val="24"/>
        </w:rPr>
        <w:t> </w:t>
      </w:r>
      <w:r w:rsidRPr="009A3249">
        <w:rPr>
          <w:color w:val="000000"/>
          <w:sz w:val="24"/>
          <w:szCs w:val="24"/>
          <w:lang w:val="ru-RU"/>
        </w:rPr>
        <w:t>тесной взаимосвязи воспитателей и</w:t>
      </w:r>
      <w:r w:rsidRPr="009A3249">
        <w:rPr>
          <w:color w:val="000000"/>
          <w:sz w:val="24"/>
          <w:szCs w:val="24"/>
        </w:rPr>
        <w:t> </w:t>
      </w:r>
      <w:r w:rsidRPr="009A3249">
        <w:rPr>
          <w:color w:val="000000"/>
          <w:sz w:val="24"/>
          <w:szCs w:val="24"/>
          <w:lang w:val="ru-RU"/>
        </w:rPr>
        <w:t>родителей. Всем воспитанникам уделяется  внимание в</w:t>
      </w:r>
      <w:r w:rsidRPr="009A3249">
        <w:rPr>
          <w:color w:val="000000"/>
          <w:sz w:val="24"/>
          <w:szCs w:val="24"/>
        </w:rPr>
        <w:t> </w:t>
      </w:r>
      <w:r w:rsidRPr="009A3249">
        <w:rPr>
          <w:color w:val="000000"/>
          <w:sz w:val="24"/>
          <w:szCs w:val="24"/>
          <w:lang w:val="ru-RU"/>
        </w:rPr>
        <w:t>первые месяцы после зачисления в</w:t>
      </w:r>
      <w:r w:rsidRPr="009A3249">
        <w:rPr>
          <w:color w:val="000000"/>
          <w:sz w:val="24"/>
          <w:szCs w:val="24"/>
        </w:rPr>
        <w:t> </w:t>
      </w:r>
      <w:r w:rsidRPr="009A3249">
        <w:rPr>
          <w:color w:val="000000"/>
          <w:sz w:val="24"/>
          <w:szCs w:val="24"/>
          <w:lang w:val="ru-RU"/>
        </w:rPr>
        <w:t>наш детский сад.</w:t>
      </w:r>
    </w:p>
    <w:p w:rsidR="00EF5B06" w:rsidRPr="009A3249" w:rsidRDefault="00EF5B06">
      <w:pPr>
        <w:rPr>
          <w:color w:val="000000"/>
          <w:sz w:val="24"/>
          <w:szCs w:val="24"/>
          <w:lang w:val="ru-RU"/>
        </w:rPr>
      </w:pPr>
      <w:r w:rsidRPr="009A3249">
        <w:rPr>
          <w:b/>
          <w:bCs/>
          <w:color w:val="000000"/>
          <w:sz w:val="24"/>
          <w:szCs w:val="24"/>
          <w:lang w:val="ru-RU"/>
        </w:rPr>
        <w:t>Дополнительное образование</w:t>
      </w:r>
    </w:p>
    <w:p w:rsidR="00EF5B06" w:rsidRPr="009A3249" w:rsidRDefault="00EF5B06">
      <w:pPr>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детском саду в</w:t>
      </w:r>
      <w:r w:rsidRPr="009A3249">
        <w:rPr>
          <w:color w:val="000000"/>
          <w:sz w:val="24"/>
          <w:szCs w:val="24"/>
        </w:rPr>
        <w:t> </w:t>
      </w:r>
      <w:r w:rsidRPr="009A3249">
        <w:rPr>
          <w:color w:val="000000"/>
          <w:sz w:val="24"/>
          <w:szCs w:val="24"/>
          <w:lang w:val="ru-RU"/>
        </w:rPr>
        <w:t>202</w:t>
      </w:r>
      <w:r>
        <w:rPr>
          <w:color w:val="000000"/>
          <w:sz w:val="24"/>
          <w:szCs w:val="24"/>
          <w:lang w:val="ru-RU"/>
        </w:rPr>
        <w:t>4</w:t>
      </w:r>
      <w:r w:rsidRPr="009A3249">
        <w:rPr>
          <w:color w:val="000000"/>
          <w:sz w:val="24"/>
          <w:szCs w:val="24"/>
          <w:lang w:val="ru-RU"/>
        </w:rPr>
        <w:t xml:space="preserve"> году дополнительные общеразвивающие программы реализовались по</w:t>
      </w:r>
      <w:r w:rsidRPr="009A3249">
        <w:rPr>
          <w:color w:val="000000"/>
          <w:sz w:val="24"/>
          <w:szCs w:val="24"/>
        </w:rPr>
        <w:t> </w:t>
      </w:r>
      <w:r>
        <w:rPr>
          <w:color w:val="000000"/>
          <w:sz w:val="24"/>
          <w:szCs w:val="24"/>
          <w:lang w:val="ru-RU"/>
        </w:rPr>
        <w:t>трем</w:t>
      </w:r>
      <w:r w:rsidRPr="009A3249">
        <w:rPr>
          <w:color w:val="000000"/>
          <w:sz w:val="24"/>
          <w:szCs w:val="24"/>
          <w:lang w:val="ru-RU"/>
        </w:rPr>
        <w:t xml:space="preserve"> направлениям: художественному</w:t>
      </w:r>
      <w:r>
        <w:rPr>
          <w:color w:val="000000"/>
          <w:sz w:val="24"/>
          <w:szCs w:val="24"/>
          <w:lang w:val="ru-RU"/>
        </w:rPr>
        <w:t xml:space="preserve">, </w:t>
      </w:r>
      <w:r w:rsidRPr="009A3249">
        <w:rPr>
          <w:color w:val="000000"/>
          <w:sz w:val="24"/>
          <w:szCs w:val="24"/>
        </w:rPr>
        <w:t> </w:t>
      </w:r>
      <w:r>
        <w:rPr>
          <w:color w:val="000000"/>
          <w:sz w:val="24"/>
          <w:szCs w:val="24"/>
          <w:lang w:val="ru-RU"/>
        </w:rPr>
        <w:t>физкультурно-оздоровительному и познавательному. С октября 2024 года педагогами детского сада была проведена работа о выборе направления дополнительного образования, самой востребовательной и интересной выбрали программу по шахматам и решили присоединиться к программе, совместно с сотрудниками Центра подростков. Программа по шахматам направлена на развитие интеллекта личности ребенка, обучению основам шахматной игры, мышлению, развитию воображения и творчества, формированию качеств личности, усидчивость, целеустремленность, самостоятельность в принятии решения.</w:t>
      </w:r>
      <w:r w:rsidRPr="009A3249">
        <w:rPr>
          <w:color w:val="000000"/>
          <w:sz w:val="24"/>
          <w:szCs w:val="24"/>
          <w:lang w:val="ru-RU"/>
        </w:rPr>
        <w:t xml:space="preserve"> Источник финансирования: средства бюджета и</w:t>
      </w:r>
      <w:r w:rsidRPr="009A3249">
        <w:rPr>
          <w:color w:val="000000"/>
          <w:sz w:val="24"/>
          <w:szCs w:val="24"/>
        </w:rPr>
        <w:t> </w:t>
      </w:r>
      <w:r w:rsidRPr="009A3249">
        <w:rPr>
          <w:color w:val="000000"/>
          <w:sz w:val="24"/>
          <w:szCs w:val="24"/>
          <w:lang w:val="ru-RU"/>
        </w:rPr>
        <w:t>спонсоры.</w:t>
      </w:r>
    </w:p>
    <w:p w:rsidR="00EF5B06" w:rsidRPr="009A3249" w:rsidRDefault="00EF5B06">
      <w:pPr>
        <w:rPr>
          <w:color w:val="000000"/>
          <w:sz w:val="24"/>
          <w:szCs w:val="24"/>
          <w:lang w:val="ru-RU"/>
        </w:rPr>
      </w:pPr>
      <w:r w:rsidRPr="009A3249">
        <w:rPr>
          <w:color w:val="000000"/>
          <w:sz w:val="24"/>
          <w:szCs w:val="24"/>
          <w:lang w:val="ru-RU"/>
        </w:rPr>
        <w:t xml:space="preserve">Характеристика дана в таблице: </w:t>
      </w:r>
    </w:p>
    <w:tbl>
      <w:tblPr>
        <w:tblW w:w="0" w:type="auto"/>
        <w:tblCellMar>
          <w:top w:w="15" w:type="dxa"/>
          <w:left w:w="15" w:type="dxa"/>
          <w:bottom w:w="15" w:type="dxa"/>
          <w:right w:w="15" w:type="dxa"/>
        </w:tblCellMar>
        <w:tblLook w:val="0000"/>
      </w:tblPr>
      <w:tblGrid>
        <w:gridCol w:w="510"/>
        <w:gridCol w:w="2977"/>
        <w:gridCol w:w="1716"/>
        <w:gridCol w:w="963"/>
        <w:gridCol w:w="1165"/>
        <w:gridCol w:w="1165"/>
        <w:gridCol w:w="967"/>
        <w:gridCol w:w="1017"/>
      </w:tblGrid>
      <w:tr w:rsidR="00EF5B06" w:rsidRPr="009A3249" w:rsidTr="00C078C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Направленность /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Год, количество 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За плату</w:t>
            </w:r>
          </w:p>
        </w:tc>
      </w:tr>
      <w:tr w:rsidR="00EF5B06" w:rsidRPr="009A3249" w:rsidTr="00C078C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sidRPr="009A3249">
              <w:rPr>
                <w:color w:val="000000"/>
                <w:sz w:val="24"/>
                <w:szCs w:val="24"/>
              </w:rPr>
              <w:t>202</w:t>
            </w:r>
            <w:r>
              <w:rPr>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sidRPr="009A3249">
              <w:rPr>
                <w:color w:val="000000"/>
                <w:sz w:val="24"/>
                <w:szCs w:val="24"/>
              </w:rPr>
              <w:t>202</w:t>
            </w:r>
            <w:r>
              <w:rPr>
                <w:color w:val="000000"/>
                <w:sz w:val="24"/>
                <w:szCs w:val="24"/>
                <w:lang w:val="ru-RU"/>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ind w:left="75" w:right="75"/>
              <w:rPr>
                <w:color w:val="000000"/>
                <w:sz w:val="24"/>
                <w:szCs w:val="24"/>
              </w:rPr>
            </w:pPr>
          </w:p>
        </w:tc>
      </w:tr>
      <w:tr w:rsidR="00EF5B06" w:rsidRPr="009A3249" w:rsidTr="00C078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Художественное</w:t>
            </w:r>
          </w:p>
        </w:tc>
      </w:tr>
      <w:tr w:rsidR="00EF5B06" w:rsidRPr="009A3249" w:rsidTr="00C078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Волшебный клубочек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Инд.занятие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w:t>
            </w:r>
          </w:p>
        </w:tc>
      </w:tr>
      <w:tr w:rsidR="00EF5B06" w:rsidRPr="009A3249" w:rsidTr="00C078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2</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Физкультурно-оздоровительное</w:t>
            </w:r>
          </w:p>
        </w:tc>
      </w:tr>
      <w:tr w:rsidR="00EF5B06" w:rsidRPr="009A3249" w:rsidTr="00C078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Малыш-крепыш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Инд.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rPr>
            </w:pPr>
            <w:r w:rsidRPr="009A3249">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sidRPr="009A3249">
              <w:rPr>
                <w:color w:val="000000"/>
                <w:sz w:val="24"/>
                <w:szCs w:val="24"/>
                <w:lang w:val="ru-RU"/>
              </w:rPr>
              <w:t>-</w:t>
            </w:r>
          </w:p>
        </w:tc>
      </w:tr>
      <w:tr w:rsidR="00EF5B06" w:rsidRPr="005A539C" w:rsidTr="00684148">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Pr>
                <w:color w:val="000000"/>
                <w:sz w:val="24"/>
                <w:szCs w:val="24"/>
                <w:lang w:val="ru-RU"/>
              </w:rPr>
              <w:t>3.    Познавательное развитие</w:t>
            </w:r>
          </w:p>
        </w:tc>
      </w:tr>
      <w:tr w:rsidR="00EF5B06" w:rsidRPr="005A539C" w:rsidTr="00C078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Pr>
                <w:color w:val="000000"/>
                <w:sz w:val="24"/>
                <w:szCs w:val="24"/>
                <w:lang w:val="ru-RU"/>
              </w:rPr>
              <w:t>Шахматное королевство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игры,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5A539C" w:rsidRDefault="00EF5B06" w:rsidP="00C078CC">
            <w:pPr>
              <w:rPr>
                <w:color w:val="000000"/>
                <w:sz w:val="24"/>
                <w:szCs w:val="24"/>
                <w:lang w:val="ru-RU"/>
              </w:rPr>
            </w:pPr>
            <w:r>
              <w:rPr>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rsidP="00C078CC">
            <w:pPr>
              <w:rPr>
                <w:color w:val="000000"/>
                <w:sz w:val="24"/>
                <w:szCs w:val="24"/>
                <w:lang w:val="ru-RU"/>
              </w:rPr>
            </w:pPr>
            <w:r>
              <w:rPr>
                <w:color w:val="000000"/>
                <w:sz w:val="24"/>
                <w:szCs w:val="24"/>
                <w:lang w:val="ru-RU"/>
              </w:rPr>
              <w:t>-</w:t>
            </w:r>
          </w:p>
        </w:tc>
      </w:tr>
    </w:tbl>
    <w:p w:rsidR="00EF5B06" w:rsidRPr="009A3249" w:rsidRDefault="00EF5B06">
      <w:pPr>
        <w:rPr>
          <w:color w:val="000000"/>
          <w:sz w:val="24"/>
          <w:szCs w:val="24"/>
          <w:lang w:val="ru-RU"/>
        </w:rPr>
      </w:pPr>
      <w:r w:rsidRPr="009A3249">
        <w:rPr>
          <w:color w:val="000000"/>
          <w:sz w:val="24"/>
          <w:szCs w:val="24"/>
          <w:lang w:val="ru-RU"/>
        </w:rPr>
        <w:t>В октябре 202</w:t>
      </w:r>
      <w:r>
        <w:rPr>
          <w:color w:val="000000"/>
          <w:sz w:val="24"/>
          <w:szCs w:val="24"/>
          <w:lang w:val="ru-RU"/>
        </w:rPr>
        <w:t>4</w:t>
      </w:r>
      <w:r w:rsidRPr="009A3249">
        <w:rPr>
          <w:color w:val="000000"/>
          <w:sz w:val="24"/>
          <w:szCs w:val="24"/>
          <w:lang w:val="ru-RU"/>
        </w:rPr>
        <w:t xml:space="preserve"> года был проведён опрос родителей, по дополнительному образованию, он показал, что оно ведется достаточно активно, родители предложили, как дополнительный источник финансирования</w:t>
      </w:r>
      <w:r>
        <w:rPr>
          <w:color w:val="000000"/>
          <w:sz w:val="24"/>
          <w:szCs w:val="24"/>
          <w:lang w:val="ru-RU"/>
        </w:rPr>
        <w:t xml:space="preserve"> свои средства</w:t>
      </w:r>
      <w:r w:rsidRPr="009A3249">
        <w:rPr>
          <w:color w:val="000000"/>
          <w:sz w:val="24"/>
          <w:szCs w:val="24"/>
          <w:lang w:val="ru-RU"/>
        </w:rPr>
        <w:t>.</w:t>
      </w:r>
    </w:p>
    <w:p w:rsidR="00EF5B06" w:rsidRPr="009A3249" w:rsidRDefault="00EF5B06" w:rsidP="003153DC">
      <w:pPr>
        <w:rPr>
          <w:color w:val="000000"/>
          <w:sz w:val="24"/>
          <w:szCs w:val="24"/>
          <w:lang w:val="ru-RU"/>
        </w:rPr>
      </w:pPr>
      <w:r w:rsidRPr="009A3249">
        <w:rPr>
          <w:b/>
          <w:bCs/>
          <w:color w:val="000000"/>
          <w:sz w:val="24"/>
          <w:szCs w:val="24"/>
        </w:rPr>
        <w:t>II</w:t>
      </w:r>
      <w:r w:rsidRPr="009A3249">
        <w:rPr>
          <w:b/>
          <w:bCs/>
          <w:color w:val="000000"/>
          <w:sz w:val="24"/>
          <w:szCs w:val="24"/>
          <w:lang w:val="ru-RU"/>
        </w:rPr>
        <w:t>. Оценка системы управления организации</w:t>
      </w:r>
    </w:p>
    <w:p w:rsidR="00EF5B06" w:rsidRPr="009A3249" w:rsidRDefault="00EF5B06">
      <w:pPr>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действующим законодательством и</w:t>
      </w:r>
      <w:r w:rsidRPr="009A3249">
        <w:rPr>
          <w:color w:val="000000"/>
          <w:sz w:val="24"/>
          <w:szCs w:val="24"/>
        </w:rPr>
        <w:t> </w:t>
      </w:r>
      <w:r w:rsidRPr="009A3249">
        <w:rPr>
          <w:color w:val="000000"/>
          <w:sz w:val="24"/>
          <w:szCs w:val="24"/>
          <w:lang w:val="ru-RU"/>
        </w:rPr>
        <w:t>уставом Детского сада осуществляется управление Детским садом. Управление Детским садом строится на</w:t>
      </w:r>
      <w:r w:rsidRPr="009A3249">
        <w:rPr>
          <w:color w:val="000000"/>
          <w:sz w:val="24"/>
          <w:szCs w:val="24"/>
        </w:rPr>
        <w:t> </w:t>
      </w:r>
      <w:r w:rsidRPr="009A3249">
        <w:rPr>
          <w:color w:val="000000"/>
          <w:sz w:val="24"/>
          <w:szCs w:val="24"/>
          <w:lang w:val="ru-RU"/>
        </w:rPr>
        <w:t>принципах единоначалия и</w:t>
      </w:r>
      <w:r w:rsidRPr="009A3249">
        <w:rPr>
          <w:color w:val="000000"/>
          <w:sz w:val="24"/>
          <w:szCs w:val="24"/>
        </w:rPr>
        <w:t> </w:t>
      </w:r>
      <w:r w:rsidRPr="009A3249">
        <w:rPr>
          <w:color w:val="000000"/>
          <w:sz w:val="24"/>
          <w:szCs w:val="24"/>
          <w:lang w:val="ru-RU"/>
        </w:rPr>
        <w:t>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 заведующая.</w:t>
      </w:r>
    </w:p>
    <w:p w:rsidR="00EF5B06" w:rsidRPr="009A3249" w:rsidRDefault="00EF5B06">
      <w:pPr>
        <w:jc w:val="center"/>
        <w:rPr>
          <w:color w:val="000000"/>
          <w:sz w:val="24"/>
          <w:szCs w:val="24"/>
          <w:lang w:val="ru-RU"/>
        </w:rPr>
      </w:pPr>
      <w:r w:rsidRPr="009A3249">
        <w:rPr>
          <w:color w:val="000000"/>
          <w:sz w:val="24"/>
          <w:szCs w:val="24"/>
          <w:lang w:val="ru-RU"/>
        </w:rPr>
        <w:t>Органы управления, действующие в</w:t>
      </w:r>
      <w:r w:rsidRPr="009A3249">
        <w:rPr>
          <w:color w:val="000000"/>
          <w:sz w:val="24"/>
          <w:szCs w:val="24"/>
        </w:rPr>
        <w:t> </w:t>
      </w:r>
      <w:r w:rsidRPr="009A3249">
        <w:rPr>
          <w:color w:val="000000"/>
          <w:sz w:val="24"/>
          <w:szCs w:val="24"/>
          <w:lang w:val="ru-RU"/>
        </w:rPr>
        <w:t>Детском саду</w:t>
      </w:r>
    </w:p>
    <w:tbl>
      <w:tblPr>
        <w:tblW w:w="0" w:type="auto"/>
        <w:tblCellMar>
          <w:top w:w="15" w:type="dxa"/>
          <w:left w:w="15" w:type="dxa"/>
          <w:bottom w:w="15" w:type="dxa"/>
          <w:right w:w="15" w:type="dxa"/>
        </w:tblCellMar>
        <w:tblLook w:val="0000"/>
      </w:tblPr>
      <w:tblGrid>
        <w:gridCol w:w="2342"/>
        <w:gridCol w:w="8138"/>
      </w:tblGrid>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Функции</w:t>
            </w:r>
          </w:p>
        </w:tc>
      </w:tr>
      <w:tr w:rsidR="00EF5B06" w:rsidRPr="00365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Контролирует работу и</w:t>
            </w:r>
            <w:r w:rsidRPr="009A3249">
              <w:rPr>
                <w:color w:val="000000"/>
                <w:sz w:val="24"/>
                <w:szCs w:val="24"/>
              </w:rPr>
              <w:t> </w:t>
            </w:r>
            <w:r w:rsidRPr="009A3249">
              <w:rPr>
                <w:color w:val="000000"/>
                <w:sz w:val="24"/>
                <w:szCs w:val="24"/>
                <w:lang w:val="ru-RU"/>
              </w:rPr>
              <w:t>обеспечивает эффективное взаимодействие структурных подразделений организации,</w:t>
            </w:r>
            <w:r w:rsidRPr="009A3249">
              <w:rPr>
                <w:sz w:val="24"/>
                <w:szCs w:val="24"/>
                <w:lang w:val="ru-RU"/>
              </w:rPr>
              <w:br/>
            </w:r>
            <w:r w:rsidRPr="009A3249">
              <w:rPr>
                <w:color w:val="000000"/>
                <w:sz w:val="24"/>
                <w:szCs w:val="24"/>
                <w:lang w:val="ru-RU"/>
              </w:rPr>
              <w:t>утверждает штатное расписание, отчетные документы организации, осуществляет общее руководство Детским садом</w:t>
            </w:r>
          </w:p>
        </w:tc>
      </w:tr>
      <w:tr w:rsidR="00EF5B06" w:rsidRPr="00365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color w:val="000000"/>
                <w:sz w:val="24"/>
                <w:szCs w:val="24"/>
                <w:lang w:val="ru-RU"/>
              </w:rPr>
            </w:pPr>
            <w:r w:rsidRPr="009A3249">
              <w:rPr>
                <w:color w:val="000000"/>
                <w:sz w:val="24"/>
                <w:szCs w:val="24"/>
                <w:lang w:val="ru-RU"/>
              </w:rPr>
              <w:t>Рассматривает вопросы:</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-развития образовательной организации;</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-финансово-хозяйственной деятельности;</w:t>
            </w:r>
          </w:p>
          <w:p w:rsidR="00EF5B06" w:rsidRPr="009A3249" w:rsidRDefault="00EF5B06" w:rsidP="0050199E">
            <w:pPr>
              <w:ind w:left="420" w:right="180"/>
              <w:rPr>
                <w:color w:val="000000"/>
                <w:sz w:val="24"/>
                <w:szCs w:val="24"/>
                <w:lang w:val="ru-RU"/>
              </w:rPr>
            </w:pPr>
            <w:r w:rsidRPr="009A3249">
              <w:rPr>
                <w:color w:val="000000"/>
                <w:sz w:val="24"/>
                <w:szCs w:val="24"/>
                <w:lang w:val="ru-RU"/>
              </w:rPr>
              <w:t>-материально-технического обеспечения</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color w:val="000000"/>
                <w:sz w:val="24"/>
                <w:szCs w:val="24"/>
                <w:lang w:val="ru-RU"/>
              </w:rPr>
            </w:pPr>
            <w:r w:rsidRPr="009A3249">
              <w:rPr>
                <w:color w:val="000000"/>
                <w:sz w:val="24"/>
                <w:szCs w:val="24"/>
                <w:lang w:val="ru-RU"/>
              </w:rPr>
              <w:t>Осуществляет текущее руководство образовательной</w:t>
            </w:r>
            <w:r w:rsidRPr="009A3249">
              <w:rPr>
                <w:sz w:val="24"/>
                <w:szCs w:val="24"/>
                <w:lang w:val="ru-RU"/>
              </w:rPr>
              <w:br/>
            </w:r>
            <w:r w:rsidRPr="009A3249">
              <w:rPr>
                <w:color w:val="000000"/>
                <w:sz w:val="24"/>
                <w:szCs w:val="24"/>
                <w:lang w:val="ru-RU"/>
              </w:rPr>
              <w:t>деятельностью Детского сада, в</w:t>
            </w:r>
            <w:r w:rsidRPr="009A3249">
              <w:rPr>
                <w:color w:val="000000"/>
                <w:sz w:val="24"/>
                <w:szCs w:val="24"/>
              </w:rPr>
              <w:t> </w:t>
            </w:r>
            <w:r w:rsidRPr="009A3249">
              <w:rPr>
                <w:color w:val="000000"/>
                <w:sz w:val="24"/>
                <w:szCs w:val="24"/>
                <w:lang w:val="ru-RU"/>
              </w:rPr>
              <w:t>том числе рассматривает</w:t>
            </w:r>
            <w:r w:rsidRPr="009A3249">
              <w:rPr>
                <w:sz w:val="24"/>
                <w:szCs w:val="24"/>
                <w:lang w:val="ru-RU"/>
              </w:rPr>
              <w:br/>
            </w:r>
            <w:r w:rsidRPr="009A3249">
              <w:rPr>
                <w:color w:val="000000"/>
                <w:sz w:val="24"/>
                <w:szCs w:val="24"/>
                <w:lang w:val="ru-RU"/>
              </w:rPr>
              <w:t>вопросы:</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 разработки образовательных программ;</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-регламентации образовательных отношений;</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 развития образовательных услуг;</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-выбора учебников, учебных пособий, средств обучения и</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воспитания;</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-материально-технического обеспечения образовательного процесса;</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-аттестации, повышении квалификации педагогических работников;</w:t>
            </w:r>
          </w:p>
          <w:p w:rsidR="00EF5B06" w:rsidRPr="009A3249" w:rsidRDefault="00EF5B06" w:rsidP="0050199E">
            <w:pPr>
              <w:ind w:left="420" w:right="180"/>
              <w:rPr>
                <w:color w:val="000000"/>
                <w:sz w:val="24"/>
                <w:szCs w:val="24"/>
              </w:rPr>
            </w:pPr>
            <w:r w:rsidRPr="009A3249">
              <w:rPr>
                <w:color w:val="000000"/>
                <w:sz w:val="24"/>
                <w:szCs w:val="24"/>
                <w:lang w:val="ru-RU"/>
              </w:rPr>
              <w:t>-</w:t>
            </w:r>
            <w:r w:rsidRPr="009A3249">
              <w:rPr>
                <w:color w:val="000000"/>
                <w:sz w:val="24"/>
                <w:szCs w:val="24"/>
              </w:rPr>
              <w:t>координации деятельности методических объединений</w:t>
            </w:r>
          </w:p>
        </w:tc>
      </w:tr>
      <w:tr w:rsidR="00EF5B06" w:rsidRPr="00365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color w:val="000000"/>
                <w:sz w:val="24"/>
                <w:szCs w:val="24"/>
                <w:lang w:val="ru-RU"/>
              </w:rPr>
            </w:pPr>
            <w:r w:rsidRPr="009A3249">
              <w:rPr>
                <w:color w:val="000000"/>
                <w:sz w:val="24"/>
                <w:szCs w:val="24"/>
                <w:lang w:val="ru-RU"/>
              </w:rPr>
              <w:t>Реализует право работников участвовать в</w:t>
            </w:r>
            <w:r w:rsidRPr="009A3249">
              <w:rPr>
                <w:color w:val="000000"/>
                <w:sz w:val="24"/>
                <w:szCs w:val="24"/>
              </w:rPr>
              <w:t> </w:t>
            </w:r>
            <w:r w:rsidRPr="009A3249">
              <w:rPr>
                <w:color w:val="000000"/>
                <w:sz w:val="24"/>
                <w:szCs w:val="24"/>
                <w:lang w:val="ru-RU"/>
              </w:rPr>
              <w:t>управлении</w:t>
            </w:r>
            <w:r w:rsidRPr="009A3249">
              <w:rPr>
                <w:sz w:val="24"/>
                <w:szCs w:val="24"/>
                <w:lang w:val="ru-RU"/>
              </w:rPr>
              <w:br/>
            </w:r>
            <w:r w:rsidRPr="009A3249">
              <w:rPr>
                <w:color w:val="000000"/>
                <w:sz w:val="24"/>
                <w:szCs w:val="24"/>
                <w:lang w:val="ru-RU"/>
              </w:rPr>
              <w:t>образовательной организацией, в</w:t>
            </w:r>
            <w:r w:rsidRPr="009A3249">
              <w:rPr>
                <w:color w:val="000000"/>
                <w:sz w:val="24"/>
                <w:szCs w:val="24"/>
              </w:rPr>
              <w:t> </w:t>
            </w:r>
            <w:r w:rsidRPr="009A3249">
              <w:rPr>
                <w:color w:val="000000"/>
                <w:sz w:val="24"/>
                <w:szCs w:val="24"/>
                <w:lang w:val="ru-RU"/>
              </w:rPr>
              <w:t>том числе:</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-участвовать в</w:t>
            </w:r>
            <w:r w:rsidRPr="009A3249">
              <w:rPr>
                <w:color w:val="000000"/>
                <w:sz w:val="24"/>
                <w:szCs w:val="24"/>
              </w:rPr>
              <w:t> </w:t>
            </w:r>
            <w:r w:rsidRPr="009A3249">
              <w:rPr>
                <w:color w:val="000000"/>
                <w:sz w:val="24"/>
                <w:szCs w:val="24"/>
                <w:lang w:val="ru-RU"/>
              </w:rPr>
              <w:t>разработке и</w:t>
            </w:r>
            <w:r w:rsidRPr="009A3249">
              <w:rPr>
                <w:color w:val="000000"/>
                <w:sz w:val="24"/>
                <w:szCs w:val="24"/>
              </w:rPr>
              <w:t> </w:t>
            </w:r>
            <w:r w:rsidRPr="009A3249">
              <w:rPr>
                <w:color w:val="000000"/>
                <w:sz w:val="24"/>
                <w:szCs w:val="24"/>
                <w:lang w:val="ru-RU"/>
              </w:rPr>
              <w:t>принятии коллективного договора, Правил трудового распорядка, изменений и</w:t>
            </w:r>
            <w:r w:rsidRPr="009A3249">
              <w:rPr>
                <w:color w:val="000000"/>
                <w:sz w:val="24"/>
                <w:szCs w:val="24"/>
              </w:rPr>
              <w:t> </w:t>
            </w:r>
            <w:r w:rsidRPr="009A3249">
              <w:rPr>
                <w:color w:val="000000"/>
                <w:sz w:val="24"/>
                <w:szCs w:val="24"/>
                <w:lang w:val="ru-RU"/>
              </w:rPr>
              <w:t>дополнений к</w:t>
            </w:r>
            <w:r w:rsidRPr="009A3249">
              <w:rPr>
                <w:color w:val="000000"/>
                <w:sz w:val="24"/>
                <w:szCs w:val="24"/>
              </w:rPr>
              <w:t> </w:t>
            </w:r>
            <w:r w:rsidRPr="009A3249">
              <w:rPr>
                <w:color w:val="000000"/>
                <w:sz w:val="24"/>
                <w:szCs w:val="24"/>
                <w:lang w:val="ru-RU"/>
              </w:rPr>
              <w:t>ним;</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-принимать локальные акты, которые регламентируют деятельность образовательной организации и</w:t>
            </w:r>
            <w:r w:rsidRPr="009A3249">
              <w:rPr>
                <w:color w:val="000000"/>
                <w:sz w:val="24"/>
                <w:szCs w:val="24"/>
              </w:rPr>
              <w:t> </w:t>
            </w:r>
            <w:r w:rsidRPr="009A3249">
              <w:rPr>
                <w:color w:val="000000"/>
                <w:sz w:val="24"/>
                <w:szCs w:val="24"/>
                <w:lang w:val="ru-RU"/>
              </w:rPr>
              <w:t>связаны с</w:t>
            </w:r>
            <w:r w:rsidRPr="009A3249">
              <w:rPr>
                <w:color w:val="000000"/>
                <w:sz w:val="24"/>
                <w:szCs w:val="24"/>
              </w:rPr>
              <w:t> </w:t>
            </w:r>
            <w:r w:rsidRPr="009A3249">
              <w:rPr>
                <w:color w:val="000000"/>
                <w:sz w:val="24"/>
                <w:szCs w:val="24"/>
                <w:lang w:val="ru-RU"/>
              </w:rPr>
              <w:t>правами и</w:t>
            </w:r>
            <w:r w:rsidRPr="009A3249">
              <w:rPr>
                <w:color w:val="000000"/>
                <w:sz w:val="24"/>
                <w:szCs w:val="24"/>
              </w:rPr>
              <w:t> </w:t>
            </w:r>
            <w:r w:rsidRPr="009A3249">
              <w:rPr>
                <w:color w:val="000000"/>
                <w:sz w:val="24"/>
                <w:szCs w:val="24"/>
                <w:lang w:val="ru-RU"/>
              </w:rPr>
              <w:t>обязанностями работников;</w:t>
            </w:r>
          </w:p>
          <w:p w:rsidR="00EF5B06" w:rsidRPr="009A3249" w:rsidRDefault="00EF5B06" w:rsidP="0050199E">
            <w:pPr>
              <w:ind w:left="420" w:right="180"/>
              <w:contextualSpacing/>
              <w:rPr>
                <w:color w:val="000000"/>
                <w:sz w:val="24"/>
                <w:szCs w:val="24"/>
                <w:lang w:val="ru-RU"/>
              </w:rPr>
            </w:pPr>
            <w:r w:rsidRPr="009A3249">
              <w:rPr>
                <w:color w:val="000000"/>
                <w:sz w:val="24"/>
                <w:szCs w:val="24"/>
                <w:lang w:val="ru-RU"/>
              </w:rPr>
              <w:t>-разрешать конфликтные ситуации между работниками и</w:t>
            </w:r>
            <w:r w:rsidRPr="009A3249">
              <w:rPr>
                <w:color w:val="000000"/>
                <w:sz w:val="24"/>
                <w:szCs w:val="24"/>
              </w:rPr>
              <w:t> </w:t>
            </w:r>
            <w:r w:rsidRPr="009A3249">
              <w:rPr>
                <w:color w:val="000000"/>
                <w:sz w:val="24"/>
                <w:szCs w:val="24"/>
                <w:lang w:val="ru-RU"/>
              </w:rPr>
              <w:t>администрацией образовательной организации;</w:t>
            </w:r>
          </w:p>
          <w:p w:rsidR="00EF5B06" w:rsidRPr="009A3249" w:rsidRDefault="00EF5B06" w:rsidP="0050199E">
            <w:pPr>
              <w:ind w:left="420" w:right="180"/>
              <w:rPr>
                <w:color w:val="000000"/>
                <w:sz w:val="24"/>
                <w:szCs w:val="24"/>
                <w:lang w:val="ru-RU"/>
              </w:rPr>
            </w:pPr>
            <w:r w:rsidRPr="009A3249">
              <w:rPr>
                <w:color w:val="000000"/>
                <w:sz w:val="24"/>
                <w:szCs w:val="24"/>
                <w:lang w:val="ru-RU"/>
              </w:rPr>
              <w:t>-вносить предложения по</w:t>
            </w:r>
            <w:r w:rsidRPr="009A3249">
              <w:rPr>
                <w:color w:val="000000"/>
                <w:sz w:val="24"/>
                <w:szCs w:val="24"/>
              </w:rPr>
              <w:t> </w:t>
            </w:r>
            <w:r w:rsidRPr="009A3249">
              <w:rPr>
                <w:color w:val="000000"/>
                <w:sz w:val="24"/>
                <w:szCs w:val="24"/>
                <w:lang w:val="ru-RU"/>
              </w:rPr>
              <w:t>корректировке плана мероприятий организации, совершенствованию ее</w:t>
            </w:r>
            <w:r w:rsidRPr="009A3249">
              <w:rPr>
                <w:color w:val="000000"/>
                <w:sz w:val="24"/>
                <w:szCs w:val="24"/>
              </w:rPr>
              <w:t> </w:t>
            </w:r>
            <w:r w:rsidRPr="009A3249">
              <w:rPr>
                <w:color w:val="000000"/>
                <w:sz w:val="24"/>
                <w:szCs w:val="24"/>
                <w:lang w:val="ru-RU"/>
              </w:rPr>
              <w:t>работы и</w:t>
            </w:r>
            <w:r w:rsidRPr="009A3249">
              <w:rPr>
                <w:color w:val="000000"/>
                <w:sz w:val="24"/>
                <w:szCs w:val="24"/>
              </w:rPr>
              <w:t> </w:t>
            </w:r>
            <w:r w:rsidRPr="009A3249">
              <w:rPr>
                <w:color w:val="000000"/>
                <w:sz w:val="24"/>
                <w:szCs w:val="24"/>
                <w:lang w:val="ru-RU"/>
              </w:rPr>
              <w:t>развитию материальной базы</w:t>
            </w:r>
          </w:p>
        </w:tc>
      </w:tr>
    </w:tbl>
    <w:p w:rsidR="00EF5B06" w:rsidRPr="009A3249" w:rsidRDefault="00EF5B06">
      <w:pPr>
        <w:rPr>
          <w:color w:val="000000"/>
          <w:sz w:val="24"/>
          <w:szCs w:val="24"/>
          <w:lang w:val="ru-RU"/>
        </w:rPr>
      </w:pPr>
      <w:r w:rsidRPr="009A3249">
        <w:rPr>
          <w:color w:val="000000"/>
          <w:sz w:val="24"/>
          <w:szCs w:val="24"/>
          <w:lang w:val="ru-RU"/>
        </w:rPr>
        <w:t>Структура и</w:t>
      </w:r>
      <w:r w:rsidRPr="009A3249">
        <w:rPr>
          <w:color w:val="000000"/>
          <w:sz w:val="24"/>
          <w:szCs w:val="24"/>
        </w:rPr>
        <w:t> </w:t>
      </w:r>
      <w:r w:rsidRPr="009A3249">
        <w:rPr>
          <w:color w:val="000000"/>
          <w:sz w:val="24"/>
          <w:szCs w:val="24"/>
          <w:lang w:val="ru-RU"/>
        </w:rPr>
        <w:t>система управления соответствуют специфике деятельности Детского сада.</w:t>
      </w:r>
    </w:p>
    <w:p w:rsidR="00EF5B06" w:rsidRPr="009A3249" w:rsidRDefault="00EF5B06">
      <w:pPr>
        <w:rPr>
          <w:color w:val="000000"/>
          <w:sz w:val="24"/>
          <w:szCs w:val="24"/>
          <w:lang w:val="ru-RU"/>
        </w:rPr>
      </w:pPr>
      <w:r>
        <w:rPr>
          <w:color w:val="000000"/>
          <w:sz w:val="24"/>
          <w:szCs w:val="24"/>
          <w:lang w:val="ru-RU"/>
        </w:rPr>
        <w:t>С</w:t>
      </w:r>
      <w:r w:rsidRPr="009A3249">
        <w:rPr>
          <w:color w:val="000000"/>
          <w:sz w:val="24"/>
          <w:szCs w:val="24"/>
          <w:lang w:val="ru-RU"/>
        </w:rPr>
        <w:t xml:space="preserve"> 2022 году детский сад </w:t>
      </w:r>
      <w:r>
        <w:rPr>
          <w:color w:val="000000"/>
          <w:sz w:val="24"/>
          <w:szCs w:val="24"/>
          <w:lang w:val="ru-RU"/>
        </w:rPr>
        <w:t xml:space="preserve">работает, согласно, </w:t>
      </w:r>
      <w:r w:rsidRPr="009A3249">
        <w:rPr>
          <w:color w:val="000000"/>
          <w:sz w:val="24"/>
          <w:szCs w:val="24"/>
          <w:lang w:val="ru-RU"/>
        </w:rPr>
        <w:t xml:space="preserve"> электронного документооборота </w:t>
      </w:r>
      <w:r>
        <w:rPr>
          <w:color w:val="000000"/>
          <w:sz w:val="24"/>
          <w:szCs w:val="24"/>
          <w:lang w:val="ru-RU"/>
        </w:rPr>
        <w:t>системы</w:t>
      </w:r>
      <w:r w:rsidRPr="009A3249">
        <w:rPr>
          <w:color w:val="000000"/>
          <w:sz w:val="24"/>
          <w:szCs w:val="24"/>
          <w:lang w:val="ru-RU"/>
        </w:rPr>
        <w:t xml:space="preserve"> управления организацией. Сотрудники отмечают, что стало проще работать с документацией, в том числе систематизировать ее и отслеживать сроки исполнения и хранения документов. </w:t>
      </w:r>
    </w:p>
    <w:p w:rsidR="00EF5B06" w:rsidRPr="009A3249" w:rsidRDefault="00EF5B06" w:rsidP="000B6FC1">
      <w:pPr>
        <w:jc w:val="center"/>
        <w:rPr>
          <w:b/>
          <w:bCs/>
          <w:color w:val="000000"/>
          <w:sz w:val="24"/>
          <w:szCs w:val="24"/>
          <w:lang w:val="ru-RU"/>
        </w:rPr>
      </w:pPr>
      <w:r w:rsidRPr="009A3249">
        <w:rPr>
          <w:b/>
          <w:bCs/>
          <w:color w:val="000000"/>
          <w:sz w:val="24"/>
          <w:szCs w:val="24"/>
        </w:rPr>
        <w:t>III</w:t>
      </w:r>
      <w:r w:rsidRPr="009A3249">
        <w:rPr>
          <w:b/>
          <w:bCs/>
          <w:color w:val="000000"/>
          <w:sz w:val="24"/>
          <w:szCs w:val="24"/>
          <w:lang w:val="ru-RU"/>
        </w:rPr>
        <w:t>. Оценка содержания и</w:t>
      </w:r>
      <w:r w:rsidRPr="009A3249">
        <w:rPr>
          <w:b/>
          <w:bCs/>
          <w:color w:val="000000"/>
          <w:sz w:val="24"/>
          <w:szCs w:val="24"/>
        </w:rPr>
        <w:t> </w:t>
      </w:r>
      <w:r w:rsidRPr="009A3249">
        <w:rPr>
          <w:b/>
          <w:bCs/>
          <w:color w:val="000000"/>
          <w:sz w:val="24"/>
          <w:szCs w:val="24"/>
          <w:lang w:val="ru-RU"/>
        </w:rPr>
        <w:t>качества подготовки обучающихся</w:t>
      </w:r>
    </w:p>
    <w:p w:rsidR="00EF5B06" w:rsidRPr="009A3249" w:rsidRDefault="00EF5B06" w:rsidP="00DF1754">
      <w:pPr>
        <w:spacing w:after="0"/>
        <w:rPr>
          <w:sz w:val="24"/>
          <w:szCs w:val="24"/>
          <w:lang w:val="ru-RU"/>
        </w:rPr>
      </w:pPr>
      <w:r w:rsidRPr="009A3249">
        <w:rPr>
          <w:sz w:val="24"/>
          <w:szCs w:val="24"/>
          <w:lang w:val="ru-RU"/>
        </w:rPr>
        <w:t>В Детском саду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EF5B06" w:rsidRPr="009A3249" w:rsidRDefault="00EF5B06" w:rsidP="00DF1754">
      <w:pPr>
        <w:spacing w:after="0"/>
        <w:rPr>
          <w:sz w:val="24"/>
          <w:szCs w:val="24"/>
          <w:lang w:val="ru-RU"/>
        </w:rPr>
      </w:pPr>
      <w:r w:rsidRPr="009A3249">
        <w:rPr>
          <w:color w:val="000000"/>
          <w:sz w:val="24"/>
          <w:szCs w:val="24"/>
          <w:lang w:val="ru-RU"/>
        </w:rPr>
        <w:t>Уровень развития детей анализируется по</w:t>
      </w:r>
      <w:r w:rsidRPr="009A3249">
        <w:rPr>
          <w:color w:val="000000"/>
          <w:sz w:val="24"/>
          <w:szCs w:val="24"/>
        </w:rPr>
        <w:t> </w:t>
      </w:r>
      <w:r w:rsidRPr="009A3249">
        <w:rPr>
          <w:color w:val="000000"/>
          <w:sz w:val="24"/>
          <w:szCs w:val="24"/>
          <w:lang w:val="ru-RU"/>
        </w:rPr>
        <w:t>итогам педагогической диагностики. Формы проведения диагностики:</w:t>
      </w:r>
    </w:p>
    <w:p w:rsidR="00EF5B06" w:rsidRPr="009A3249" w:rsidRDefault="00EF5B06" w:rsidP="00DF1754">
      <w:pPr>
        <w:ind w:left="420" w:right="180"/>
        <w:contextualSpacing/>
        <w:rPr>
          <w:color w:val="000000"/>
          <w:sz w:val="24"/>
          <w:szCs w:val="24"/>
          <w:lang w:val="ru-RU"/>
        </w:rPr>
      </w:pPr>
      <w:r w:rsidRPr="009A3249">
        <w:rPr>
          <w:color w:val="000000"/>
          <w:sz w:val="24"/>
          <w:szCs w:val="24"/>
          <w:lang w:val="ru-RU"/>
        </w:rPr>
        <w:t>-диагностические занятия (по</w:t>
      </w:r>
      <w:r w:rsidRPr="009A3249">
        <w:rPr>
          <w:color w:val="000000"/>
          <w:sz w:val="24"/>
          <w:szCs w:val="24"/>
        </w:rPr>
        <w:t> </w:t>
      </w:r>
      <w:r w:rsidRPr="009A3249">
        <w:rPr>
          <w:color w:val="000000"/>
          <w:sz w:val="24"/>
          <w:szCs w:val="24"/>
          <w:lang w:val="ru-RU"/>
        </w:rPr>
        <w:t>каждому разделу программы);</w:t>
      </w:r>
    </w:p>
    <w:p w:rsidR="00EF5B06" w:rsidRPr="009A3249" w:rsidRDefault="00EF5B06" w:rsidP="00DF1754">
      <w:pPr>
        <w:ind w:right="180"/>
        <w:contextualSpacing/>
        <w:rPr>
          <w:color w:val="000000"/>
          <w:sz w:val="24"/>
          <w:szCs w:val="24"/>
          <w:lang w:val="ru-RU"/>
        </w:rPr>
      </w:pPr>
    </w:p>
    <w:p w:rsidR="00EF5B06" w:rsidRPr="009A3249" w:rsidRDefault="00EF5B06" w:rsidP="00DF1754">
      <w:pPr>
        <w:ind w:left="420" w:right="180"/>
        <w:rPr>
          <w:color w:val="000000"/>
          <w:sz w:val="24"/>
          <w:szCs w:val="24"/>
          <w:lang w:val="ru-RU"/>
        </w:rPr>
      </w:pPr>
      <w:r w:rsidRPr="009A3249">
        <w:rPr>
          <w:color w:val="000000"/>
          <w:sz w:val="24"/>
          <w:szCs w:val="24"/>
          <w:lang w:val="ru-RU"/>
        </w:rPr>
        <w:t>-наблюдения за воспитанниками;</w:t>
      </w:r>
    </w:p>
    <w:p w:rsidR="00EF5B06" w:rsidRPr="009A3249" w:rsidRDefault="00EF5B06" w:rsidP="00DF1754">
      <w:pPr>
        <w:ind w:left="420" w:right="180"/>
        <w:rPr>
          <w:color w:val="000000"/>
          <w:sz w:val="24"/>
          <w:szCs w:val="24"/>
          <w:lang w:val="ru-RU"/>
        </w:rPr>
      </w:pPr>
      <w:r w:rsidRPr="009A3249">
        <w:rPr>
          <w:color w:val="000000"/>
          <w:sz w:val="24"/>
          <w:szCs w:val="24"/>
          <w:lang w:val="ru-RU"/>
        </w:rPr>
        <w:t>- итоговые занятия.</w:t>
      </w:r>
    </w:p>
    <w:p w:rsidR="00EF5B06" w:rsidRPr="009A3249" w:rsidRDefault="00EF5B06">
      <w:pPr>
        <w:rPr>
          <w:color w:val="000000"/>
          <w:sz w:val="24"/>
          <w:szCs w:val="24"/>
          <w:lang w:val="ru-RU"/>
        </w:rPr>
      </w:pPr>
      <w:r w:rsidRPr="009A3249">
        <w:rPr>
          <w:color w:val="000000"/>
          <w:sz w:val="24"/>
          <w:szCs w:val="24"/>
          <w:lang w:val="ru-RU"/>
        </w:rPr>
        <w:t>Разработаны диагностические карты освоения основной образовательной программы дошкольного образования Детского сада (ООП Детского сада) в</w:t>
      </w:r>
      <w:r w:rsidRPr="009A3249">
        <w:rPr>
          <w:color w:val="000000"/>
          <w:sz w:val="24"/>
          <w:szCs w:val="24"/>
        </w:rPr>
        <w:t> </w:t>
      </w:r>
      <w:r w:rsidRPr="009A3249">
        <w:rPr>
          <w:color w:val="000000"/>
          <w:sz w:val="24"/>
          <w:szCs w:val="24"/>
          <w:lang w:val="ru-RU"/>
        </w:rPr>
        <w:t>каждой возрастной группе. Карты включают анализ уровня развития воспитанников в</w:t>
      </w:r>
      <w:r w:rsidRPr="009A3249">
        <w:rPr>
          <w:color w:val="000000"/>
          <w:sz w:val="24"/>
          <w:szCs w:val="24"/>
        </w:rPr>
        <w:t> </w:t>
      </w:r>
      <w:r w:rsidRPr="009A3249">
        <w:rPr>
          <w:color w:val="000000"/>
          <w:sz w:val="24"/>
          <w:szCs w:val="24"/>
          <w:lang w:val="ru-RU"/>
        </w:rPr>
        <w:t>рамках целевых ориентиров дошкольного образования и</w:t>
      </w:r>
      <w:r w:rsidRPr="009A3249">
        <w:rPr>
          <w:color w:val="000000"/>
          <w:sz w:val="24"/>
          <w:szCs w:val="24"/>
        </w:rPr>
        <w:t> </w:t>
      </w:r>
      <w:r w:rsidRPr="009A3249">
        <w:rPr>
          <w:color w:val="000000"/>
          <w:sz w:val="24"/>
          <w:szCs w:val="24"/>
          <w:lang w:val="ru-RU"/>
        </w:rPr>
        <w:t>качества освоения образовательных областей:</w:t>
      </w:r>
    </w:p>
    <w:p w:rsidR="00EF5B06" w:rsidRPr="009A3249" w:rsidRDefault="00EF5B06">
      <w:pPr>
        <w:rPr>
          <w:color w:val="000000"/>
          <w:sz w:val="24"/>
          <w:szCs w:val="24"/>
          <w:lang w:val="ru-RU"/>
        </w:rPr>
      </w:pPr>
      <w:r w:rsidRPr="009A3249">
        <w:rPr>
          <w:color w:val="000000"/>
          <w:sz w:val="24"/>
          <w:szCs w:val="24"/>
          <w:lang w:val="ru-RU"/>
        </w:rPr>
        <w:t>-качество освоения образовательных областей у воспитанников составляет 8</w:t>
      </w:r>
      <w:r>
        <w:rPr>
          <w:color w:val="000000"/>
          <w:sz w:val="24"/>
          <w:szCs w:val="24"/>
          <w:lang w:val="ru-RU"/>
        </w:rPr>
        <w:t>5</w:t>
      </w:r>
      <w:r w:rsidRPr="009A3249">
        <w:rPr>
          <w:color w:val="000000"/>
          <w:sz w:val="24"/>
          <w:szCs w:val="24"/>
          <w:lang w:val="ru-RU"/>
        </w:rPr>
        <w:t>%;</w:t>
      </w:r>
    </w:p>
    <w:p w:rsidR="00EF5B06" w:rsidRPr="009A3249" w:rsidRDefault="00EF5B06">
      <w:pPr>
        <w:rPr>
          <w:color w:val="000000"/>
          <w:sz w:val="24"/>
          <w:szCs w:val="24"/>
          <w:lang w:val="ru-RU"/>
        </w:rPr>
      </w:pPr>
      <w:r w:rsidRPr="009A3249">
        <w:rPr>
          <w:color w:val="000000"/>
          <w:sz w:val="24"/>
          <w:szCs w:val="24"/>
          <w:lang w:val="ru-RU"/>
        </w:rPr>
        <w:t>-уровень развития воспитанников в рамках целевых ориентиров – 8</w:t>
      </w:r>
      <w:r>
        <w:rPr>
          <w:color w:val="000000"/>
          <w:sz w:val="24"/>
          <w:szCs w:val="24"/>
          <w:lang w:val="ru-RU"/>
        </w:rPr>
        <w:t>6</w:t>
      </w:r>
      <w:r w:rsidRPr="009A3249">
        <w:rPr>
          <w:color w:val="000000"/>
          <w:sz w:val="24"/>
          <w:szCs w:val="24"/>
          <w:lang w:val="ru-RU"/>
        </w:rPr>
        <w:t>%.</w:t>
      </w:r>
    </w:p>
    <w:p w:rsidR="00EF5B06" w:rsidRPr="009A3249" w:rsidRDefault="00EF5B06">
      <w:pPr>
        <w:rPr>
          <w:color w:val="000000"/>
          <w:sz w:val="24"/>
          <w:szCs w:val="24"/>
          <w:lang w:val="ru-RU"/>
        </w:rPr>
      </w:pPr>
      <w:r w:rsidRPr="009A3249">
        <w:rPr>
          <w:color w:val="000000"/>
          <w:sz w:val="24"/>
          <w:szCs w:val="24"/>
          <w:lang w:val="ru-RU"/>
        </w:rPr>
        <w:t xml:space="preserve">  Обследование воспитанников </w:t>
      </w:r>
      <w:r>
        <w:rPr>
          <w:color w:val="000000"/>
          <w:sz w:val="24"/>
          <w:szCs w:val="24"/>
          <w:lang w:val="ru-RU"/>
        </w:rPr>
        <w:t>старшей</w:t>
      </w:r>
      <w:r w:rsidRPr="009A3249">
        <w:rPr>
          <w:color w:val="000000"/>
          <w:sz w:val="24"/>
          <w:szCs w:val="24"/>
          <w:lang w:val="ru-RU"/>
        </w:rPr>
        <w:t xml:space="preserve"> группы на</w:t>
      </w:r>
      <w:r w:rsidRPr="009A3249">
        <w:rPr>
          <w:color w:val="000000"/>
          <w:sz w:val="24"/>
          <w:szCs w:val="24"/>
        </w:rPr>
        <w:t> </w:t>
      </w:r>
      <w:r w:rsidRPr="009A3249">
        <w:rPr>
          <w:color w:val="000000"/>
          <w:sz w:val="24"/>
          <w:szCs w:val="24"/>
          <w:lang w:val="ru-RU"/>
        </w:rPr>
        <w:t>предмет оценки сформированности предпосылок к</w:t>
      </w:r>
      <w:r w:rsidRPr="009A3249">
        <w:rPr>
          <w:color w:val="000000"/>
          <w:sz w:val="24"/>
          <w:szCs w:val="24"/>
        </w:rPr>
        <w:t> </w:t>
      </w:r>
      <w:r w:rsidRPr="009A3249">
        <w:rPr>
          <w:color w:val="000000"/>
          <w:sz w:val="24"/>
          <w:szCs w:val="24"/>
          <w:lang w:val="ru-RU"/>
        </w:rPr>
        <w:t>учебной деятельности проводили в июне 202</w:t>
      </w:r>
      <w:r>
        <w:rPr>
          <w:color w:val="000000"/>
          <w:sz w:val="24"/>
          <w:szCs w:val="24"/>
          <w:lang w:val="ru-RU"/>
        </w:rPr>
        <w:t>4</w:t>
      </w:r>
      <w:r w:rsidRPr="009A3249">
        <w:rPr>
          <w:color w:val="000000"/>
          <w:sz w:val="24"/>
          <w:szCs w:val="24"/>
          <w:lang w:val="ru-RU"/>
        </w:rPr>
        <w:t xml:space="preserve"> года, в</w:t>
      </w:r>
      <w:r w:rsidRPr="009A3249">
        <w:rPr>
          <w:color w:val="000000"/>
          <w:sz w:val="24"/>
          <w:szCs w:val="24"/>
        </w:rPr>
        <w:t> </w:t>
      </w:r>
      <w:r w:rsidRPr="009A3249">
        <w:rPr>
          <w:color w:val="000000"/>
          <w:sz w:val="24"/>
          <w:szCs w:val="24"/>
          <w:lang w:val="ru-RU"/>
        </w:rPr>
        <w:t xml:space="preserve">количестве </w:t>
      </w:r>
      <w:r>
        <w:rPr>
          <w:color w:val="000000"/>
          <w:sz w:val="24"/>
          <w:szCs w:val="24"/>
          <w:lang w:val="ru-RU"/>
        </w:rPr>
        <w:t>1</w:t>
      </w:r>
      <w:r w:rsidRPr="009A3249">
        <w:rPr>
          <w:color w:val="000000"/>
          <w:sz w:val="24"/>
          <w:szCs w:val="24"/>
        </w:rPr>
        <w:t> </w:t>
      </w:r>
      <w:r w:rsidRPr="009A3249">
        <w:rPr>
          <w:color w:val="000000"/>
          <w:sz w:val="24"/>
          <w:szCs w:val="24"/>
          <w:lang w:val="ru-RU"/>
        </w:rPr>
        <w:t>человек</w:t>
      </w:r>
      <w:r>
        <w:rPr>
          <w:color w:val="000000"/>
          <w:sz w:val="24"/>
          <w:szCs w:val="24"/>
          <w:lang w:val="ru-RU"/>
        </w:rPr>
        <w:t>а</w:t>
      </w:r>
      <w:r w:rsidRPr="009A3249">
        <w:rPr>
          <w:color w:val="000000"/>
          <w:sz w:val="24"/>
          <w:szCs w:val="24"/>
          <w:lang w:val="ru-RU"/>
        </w:rPr>
        <w:t>. Задания позволили оценить уровень сформированности предпосылок к</w:t>
      </w:r>
      <w:r w:rsidRPr="009A3249">
        <w:rPr>
          <w:color w:val="000000"/>
          <w:sz w:val="24"/>
          <w:szCs w:val="24"/>
        </w:rPr>
        <w:t> </w:t>
      </w:r>
      <w:r w:rsidRPr="009A3249">
        <w:rPr>
          <w:color w:val="000000"/>
          <w:sz w:val="24"/>
          <w:szCs w:val="24"/>
          <w:lang w:val="ru-RU"/>
        </w:rPr>
        <w:t>учебной деятельности: возможность работать 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фронтальной инструкцией (удержание алгоритма деятельности), умение самостоятельно действовать по</w:t>
      </w:r>
      <w:r w:rsidRPr="009A3249">
        <w:rPr>
          <w:color w:val="000000"/>
          <w:sz w:val="24"/>
          <w:szCs w:val="24"/>
        </w:rPr>
        <w:t> </w:t>
      </w:r>
      <w:r w:rsidRPr="009A3249">
        <w:rPr>
          <w:color w:val="000000"/>
          <w:sz w:val="24"/>
          <w:szCs w:val="24"/>
          <w:lang w:val="ru-RU"/>
        </w:rPr>
        <w:t>образцу и</w:t>
      </w:r>
      <w:r w:rsidRPr="009A3249">
        <w:rPr>
          <w:color w:val="000000"/>
          <w:sz w:val="24"/>
          <w:szCs w:val="24"/>
        </w:rPr>
        <w:t> </w:t>
      </w:r>
      <w:r w:rsidRPr="009A3249">
        <w:rPr>
          <w:color w:val="000000"/>
          <w:sz w:val="24"/>
          <w:szCs w:val="24"/>
          <w:lang w:val="ru-RU"/>
        </w:rPr>
        <w:t>осуществлять контроль, обладать определенным уровнем работоспособности, а</w:t>
      </w:r>
      <w:r w:rsidRPr="009A3249">
        <w:rPr>
          <w:color w:val="000000"/>
          <w:sz w:val="24"/>
          <w:szCs w:val="24"/>
        </w:rPr>
        <w:t> </w:t>
      </w:r>
      <w:r w:rsidRPr="009A3249">
        <w:rPr>
          <w:color w:val="000000"/>
          <w:sz w:val="24"/>
          <w:szCs w:val="24"/>
          <w:lang w:val="ru-RU"/>
        </w:rPr>
        <w:t>также вовремя остановиться в</w:t>
      </w:r>
      <w:r w:rsidRPr="009A3249">
        <w:rPr>
          <w:color w:val="000000"/>
          <w:sz w:val="24"/>
          <w:szCs w:val="24"/>
        </w:rPr>
        <w:t> </w:t>
      </w:r>
      <w:r w:rsidRPr="009A3249">
        <w:rPr>
          <w:color w:val="000000"/>
          <w:sz w:val="24"/>
          <w:szCs w:val="24"/>
          <w:lang w:val="ru-RU"/>
        </w:rPr>
        <w:t>выполнении того или иного задания и</w:t>
      </w:r>
      <w:r w:rsidRPr="009A3249">
        <w:rPr>
          <w:color w:val="000000"/>
          <w:sz w:val="24"/>
          <w:szCs w:val="24"/>
        </w:rPr>
        <w:t> </w:t>
      </w:r>
      <w:r w:rsidRPr="009A3249">
        <w:rPr>
          <w:color w:val="000000"/>
          <w:sz w:val="24"/>
          <w:szCs w:val="24"/>
          <w:lang w:val="ru-RU"/>
        </w:rPr>
        <w:t>переключиться на</w:t>
      </w:r>
      <w:r w:rsidRPr="009A3249">
        <w:rPr>
          <w:color w:val="000000"/>
          <w:sz w:val="24"/>
          <w:szCs w:val="24"/>
        </w:rPr>
        <w:t> </w:t>
      </w:r>
      <w:r w:rsidRPr="009A3249">
        <w:rPr>
          <w:color w:val="000000"/>
          <w:sz w:val="24"/>
          <w:szCs w:val="24"/>
          <w:lang w:val="ru-RU"/>
        </w:rPr>
        <w:t>выполнение следующего, возможностей распределения и</w:t>
      </w:r>
      <w:r w:rsidRPr="009A3249">
        <w:rPr>
          <w:color w:val="000000"/>
          <w:sz w:val="24"/>
          <w:szCs w:val="24"/>
        </w:rPr>
        <w:t> </w:t>
      </w:r>
      <w:r w:rsidRPr="009A3249">
        <w:rPr>
          <w:color w:val="000000"/>
          <w:sz w:val="24"/>
          <w:szCs w:val="24"/>
          <w:lang w:val="ru-RU"/>
        </w:rPr>
        <w:t>переключения внимания, работоспособности, темпа, целенаправленности деятельности и</w:t>
      </w:r>
      <w:r w:rsidRPr="009A3249">
        <w:rPr>
          <w:color w:val="000000"/>
          <w:sz w:val="24"/>
          <w:szCs w:val="24"/>
        </w:rPr>
        <w:t> </w:t>
      </w:r>
      <w:r w:rsidRPr="009A3249">
        <w:rPr>
          <w:color w:val="000000"/>
          <w:sz w:val="24"/>
          <w:szCs w:val="24"/>
          <w:lang w:val="ru-RU"/>
        </w:rPr>
        <w:t>самоконтроля.</w:t>
      </w:r>
    </w:p>
    <w:p w:rsidR="00EF5B06" w:rsidRPr="009A3249" w:rsidRDefault="00EF5B06">
      <w:pPr>
        <w:rPr>
          <w:color w:val="000000"/>
          <w:sz w:val="24"/>
          <w:szCs w:val="24"/>
          <w:lang w:val="ru-RU"/>
        </w:rPr>
      </w:pPr>
      <w:r w:rsidRPr="009A3249">
        <w:rPr>
          <w:color w:val="000000"/>
          <w:sz w:val="24"/>
          <w:szCs w:val="24"/>
          <w:lang w:val="ru-RU"/>
        </w:rPr>
        <w:t>Анализируя воспитанников по уровню развития, видим среднюю динамику на конец учебного года, что говорит о</w:t>
      </w:r>
      <w:r w:rsidRPr="009A3249">
        <w:rPr>
          <w:color w:val="000000"/>
          <w:sz w:val="24"/>
          <w:szCs w:val="24"/>
        </w:rPr>
        <w:t> </w:t>
      </w:r>
      <w:r w:rsidRPr="009A3249">
        <w:rPr>
          <w:color w:val="000000"/>
          <w:sz w:val="24"/>
          <w:szCs w:val="24"/>
          <w:lang w:val="ru-RU"/>
        </w:rPr>
        <w:t>результативности образовательной деятельности в</w:t>
      </w:r>
      <w:r w:rsidRPr="009A3249">
        <w:rPr>
          <w:color w:val="000000"/>
          <w:sz w:val="24"/>
          <w:szCs w:val="24"/>
        </w:rPr>
        <w:t> </w:t>
      </w:r>
      <w:r w:rsidRPr="009A3249">
        <w:rPr>
          <w:color w:val="000000"/>
          <w:sz w:val="24"/>
          <w:szCs w:val="24"/>
          <w:lang w:val="ru-RU"/>
        </w:rPr>
        <w:t>Детском саду.</w:t>
      </w:r>
    </w:p>
    <w:p w:rsidR="00EF5B06" w:rsidRPr="009A3249" w:rsidRDefault="00EF5B06">
      <w:pPr>
        <w:rPr>
          <w:color w:val="000000"/>
          <w:sz w:val="24"/>
          <w:szCs w:val="24"/>
          <w:lang w:val="ru-RU"/>
        </w:rPr>
      </w:pPr>
      <w:r w:rsidRPr="009A3249">
        <w:rPr>
          <w:color w:val="000000"/>
          <w:sz w:val="24"/>
          <w:szCs w:val="24"/>
          <w:lang w:val="ru-RU"/>
        </w:rPr>
        <w:t>При корректировке ООП ДО, Детский сад включил тематические мероприятия по изучению государственных символов в рамках всех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3081"/>
        <w:gridCol w:w="3081"/>
      </w:tblGrid>
      <w:tr w:rsidR="00EF5B06" w:rsidRPr="009A3249" w:rsidTr="00631333">
        <w:tc>
          <w:tcPr>
            <w:tcW w:w="3081" w:type="dxa"/>
          </w:tcPr>
          <w:p w:rsidR="00EF5B06" w:rsidRPr="009A3249" w:rsidRDefault="00EF5B06" w:rsidP="00631333">
            <w:pPr>
              <w:jc w:val="center"/>
              <w:rPr>
                <w:b/>
                <w:i/>
                <w:color w:val="000000"/>
                <w:sz w:val="24"/>
                <w:szCs w:val="24"/>
              </w:rPr>
            </w:pPr>
            <w:r w:rsidRPr="009A3249">
              <w:rPr>
                <w:b/>
                <w:bCs/>
                <w:i/>
                <w:color w:val="000000"/>
                <w:sz w:val="24"/>
                <w:szCs w:val="24"/>
              </w:rPr>
              <w:t>Образовательная область</w:t>
            </w:r>
          </w:p>
        </w:tc>
        <w:tc>
          <w:tcPr>
            <w:tcW w:w="3081" w:type="dxa"/>
          </w:tcPr>
          <w:p w:rsidR="00EF5B06" w:rsidRPr="009A3249" w:rsidRDefault="00EF5B06" w:rsidP="00631333">
            <w:pPr>
              <w:jc w:val="center"/>
              <w:rPr>
                <w:b/>
                <w:i/>
                <w:color w:val="000000"/>
                <w:sz w:val="24"/>
                <w:szCs w:val="24"/>
              </w:rPr>
            </w:pPr>
            <w:r w:rsidRPr="009A3249">
              <w:rPr>
                <w:b/>
                <w:bCs/>
                <w:i/>
                <w:color w:val="000000"/>
                <w:sz w:val="24"/>
                <w:szCs w:val="24"/>
              </w:rPr>
              <w:t>Формы работы</w:t>
            </w:r>
          </w:p>
        </w:tc>
        <w:tc>
          <w:tcPr>
            <w:tcW w:w="3081" w:type="dxa"/>
          </w:tcPr>
          <w:p w:rsidR="00EF5B06" w:rsidRPr="009A3249" w:rsidRDefault="00EF5B06">
            <w:pPr>
              <w:rPr>
                <w:b/>
                <w:i/>
                <w:color w:val="000000"/>
                <w:sz w:val="24"/>
                <w:szCs w:val="24"/>
                <w:lang w:val="ru-RU"/>
              </w:rPr>
            </w:pPr>
            <w:r w:rsidRPr="009A3249">
              <w:rPr>
                <w:b/>
                <w:i/>
                <w:color w:val="000000"/>
                <w:sz w:val="24"/>
                <w:szCs w:val="24"/>
                <w:lang w:val="ru-RU"/>
              </w:rPr>
              <w:t>Что должен усвоить воспитанник</w:t>
            </w:r>
          </w:p>
        </w:tc>
      </w:tr>
      <w:tr w:rsidR="00EF5B06" w:rsidRPr="00365017" w:rsidTr="00631333">
        <w:tc>
          <w:tcPr>
            <w:tcW w:w="3081" w:type="dxa"/>
          </w:tcPr>
          <w:p w:rsidR="00EF5B06" w:rsidRPr="009A3249" w:rsidRDefault="00EF5B06" w:rsidP="00C078CC">
            <w:pPr>
              <w:rPr>
                <w:color w:val="000000"/>
                <w:sz w:val="24"/>
                <w:szCs w:val="24"/>
              </w:rPr>
            </w:pPr>
            <w:r w:rsidRPr="009A3249">
              <w:rPr>
                <w:color w:val="000000"/>
                <w:sz w:val="24"/>
                <w:szCs w:val="24"/>
              </w:rPr>
              <w:t>Познавательное развитие</w:t>
            </w:r>
          </w:p>
        </w:tc>
        <w:tc>
          <w:tcPr>
            <w:tcW w:w="3081" w:type="dxa"/>
          </w:tcPr>
          <w:p w:rsidR="00EF5B06" w:rsidRPr="009A3249" w:rsidRDefault="00EF5B06" w:rsidP="00E0062F">
            <w:pPr>
              <w:rPr>
                <w:color w:val="000000"/>
                <w:sz w:val="24"/>
                <w:szCs w:val="24"/>
                <w:lang w:val="ru-RU"/>
              </w:rPr>
            </w:pPr>
            <w:r w:rsidRPr="009A3249">
              <w:rPr>
                <w:color w:val="000000"/>
                <w:sz w:val="24"/>
                <w:szCs w:val="24"/>
                <w:lang w:val="ru-RU"/>
              </w:rPr>
              <w:t>игра</w:t>
            </w:r>
          </w:p>
          <w:p w:rsidR="00EF5B06" w:rsidRPr="009A3249" w:rsidRDefault="00EF5B06">
            <w:pPr>
              <w:rPr>
                <w:color w:val="000000"/>
                <w:sz w:val="24"/>
                <w:szCs w:val="24"/>
                <w:lang w:val="ru-RU"/>
              </w:rPr>
            </w:pPr>
          </w:p>
        </w:tc>
        <w:tc>
          <w:tcPr>
            <w:tcW w:w="3081" w:type="dxa"/>
          </w:tcPr>
          <w:p w:rsidR="00EF5B06" w:rsidRPr="009A3249" w:rsidRDefault="00EF5B06" w:rsidP="00C078CC">
            <w:pPr>
              <w:rPr>
                <w:color w:val="000000"/>
                <w:sz w:val="24"/>
                <w:szCs w:val="24"/>
                <w:lang w:val="ru-RU"/>
              </w:rPr>
            </w:pPr>
            <w:r w:rsidRPr="009A3249">
              <w:rPr>
                <w:color w:val="000000"/>
                <w:sz w:val="24"/>
                <w:szCs w:val="24"/>
                <w:lang w:val="ru-RU"/>
              </w:rPr>
              <w:t>Любовь к Родине, узнавать мир вокруг себя, знать культурные ценности нашего народа, отечественных традициях и праздниках, знать госсимволы, олицетворяющие нашу страну</w:t>
            </w:r>
          </w:p>
        </w:tc>
      </w:tr>
      <w:tr w:rsidR="00EF5B06" w:rsidRPr="00365017" w:rsidTr="00631333">
        <w:tc>
          <w:tcPr>
            <w:tcW w:w="3081" w:type="dxa"/>
          </w:tcPr>
          <w:p w:rsidR="00EF5B06" w:rsidRPr="009A3249" w:rsidRDefault="00EF5B06" w:rsidP="00C078CC">
            <w:pPr>
              <w:rPr>
                <w:color w:val="000000"/>
                <w:sz w:val="24"/>
                <w:szCs w:val="24"/>
              </w:rPr>
            </w:pPr>
            <w:r w:rsidRPr="009A3249">
              <w:rPr>
                <w:color w:val="000000"/>
                <w:sz w:val="24"/>
                <w:szCs w:val="24"/>
              </w:rPr>
              <w:t>Социально-коммуникативное развитие</w:t>
            </w:r>
          </w:p>
        </w:tc>
        <w:tc>
          <w:tcPr>
            <w:tcW w:w="3081" w:type="dxa"/>
          </w:tcPr>
          <w:p w:rsidR="00EF5B06" w:rsidRPr="009A3249" w:rsidRDefault="00EF5B06" w:rsidP="00E0062F">
            <w:pPr>
              <w:rPr>
                <w:color w:val="000000"/>
                <w:sz w:val="24"/>
                <w:szCs w:val="24"/>
                <w:lang w:val="ru-RU"/>
              </w:rPr>
            </w:pPr>
            <w:r w:rsidRPr="009A3249">
              <w:rPr>
                <w:color w:val="000000"/>
                <w:sz w:val="24"/>
                <w:szCs w:val="24"/>
                <w:lang w:val="ru-RU"/>
              </w:rPr>
              <w:t>Театрализованная деятельность</w:t>
            </w:r>
          </w:p>
          <w:p w:rsidR="00EF5B06" w:rsidRPr="009A3249" w:rsidRDefault="00EF5B06">
            <w:pPr>
              <w:rPr>
                <w:color w:val="000000"/>
                <w:sz w:val="24"/>
                <w:szCs w:val="24"/>
                <w:lang w:val="ru-RU"/>
              </w:rPr>
            </w:pPr>
          </w:p>
        </w:tc>
        <w:tc>
          <w:tcPr>
            <w:tcW w:w="3081" w:type="dxa"/>
          </w:tcPr>
          <w:p w:rsidR="00EF5B06" w:rsidRPr="009A3249" w:rsidRDefault="00EF5B06" w:rsidP="00E0062F">
            <w:pPr>
              <w:rPr>
                <w:color w:val="000000"/>
                <w:sz w:val="24"/>
                <w:szCs w:val="24"/>
                <w:lang w:val="ru-RU"/>
              </w:rPr>
            </w:pPr>
            <w:r w:rsidRPr="009A3249">
              <w:rPr>
                <w:color w:val="000000"/>
                <w:sz w:val="24"/>
                <w:szCs w:val="24"/>
                <w:lang w:val="ru-RU"/>
              </w:rPr>
              <w:t>Усвоить нормы и ценности, принятые в обществе, включая моральные и нравственные.</w:t>
            </w:r>
          </w:p>
          <w:p w:rsidR="00EF5B06" w:rsidRPr="009A3249" w:rsidRDefault="00EF5B06">
            <w:pPr>
              <w:rPr>
                <w:color w:val="000000"/>
                <w:sz w:val="24"/>
                <w:szCs w:val="24"/>
                <w:lang w:val="ru-RU"/>
              </w:rPr>
            </w:pPr>
          </w:p>
        </w:tc>
      </w:tr>
      <w:tr w:rsidR="00EF5B06" w:rsidRPr="00365017" w:rsidTr="00631333">
        <w:tc>
          <w:tcPr>
            <w:tcW w:w="3081" w:type="dxa"/>
          </w:tcPr>
          <w:p w:rsidR="00EF5B06" w:rsidRPr="009A3249" w:rsidRDefault="00EF5B06" w:rsidP="00C078CC">
            <w:pPr>
              <w:rPr>
                <w:color w:val="000000"/>
                <w:sz w:val="24"/>
                <w:szCs w:val="24"/>
              </w:rPr>
            </w:pPr>
            <w:r w:rsidRPr="009A3249">
              <w:rPr>
                <w:color w:val="000000"/>
                <w:sz w:val="24"/>
                <w:szCs w:val="24"/>
              </w:rPr>
              <w:t>Речевое развитие</w:t>
            </w:r>
          </w:p>
        </w:tc>
        <w:tc>
          <w:tcPr>
            <w:tcW w:w="3081" w:type="dxa"/>
          </w:tcPr>
          <w:p w:rsidR="00EF5B06" w:rsidRPr="009A3249" w:rsidRDefault="00EF5B06">
            <w:pPr>
              <w:rPr>
                <w:color w:val="000000"/>
                <w:sz w:val="24"/>
                <w:szCs w:val="24"/>
                <w:lang w:val="ru-RU"/>
              </w:rPr>
            </w:pPr>
            <w:r w:rsidRPr="009A3249">
              <w:rPr>
                <w:color w:val="000000"/>
                <w:sz w:val="24"/>
                <w:szCs w:val="24"/>
                <w:lang w:val="ru-RU"/>
              </w:rPr>
              <w:t>Чтение стихов о Родине, флаге, Отечестве</w:t>
            </w:r>
          </w:p>
        </w:tc>
        <w:tc>
          <w:tcPr>
            <w:tcW w:w="3081" w:type="dxa"/>
          </w:tcPr>
          <w:p w:rsidR="00EF5B06" w:rsidRPr="009A3249" w:rsidRDefault="00EF5B06">
            <w:pPr>
              <w:rPr>
                <w:color w:val="000000"/>
                <w:sz w:val="24"/>
                <w:szCs w:val="24"/>
                <w:lang w:val="ru-RU"/>
              </w:rPr>
            </w:pPr>
            <w:r w:rsidRPr="009A3249">
              <w:rPr>
                <w:color w:val="000000"/>
                <w:sz w:val="24"/>
                <w:szCs w:val="24"/>
                <w:lang w:val="ru-RU"/>
              </w:rPr>
              <w:t>Сформировать чувство принадлежности к своей семье, сообществу своих сверстников и взрослых</w:t>
            </w:r>
          </w:p>
        </w:tc>
      </w:tr>
      <w:tr w:rsidR="00EF5B06" w:rsidRPr="00365017" w:rsidTr="00631333">
        <w:tc>
          <w:tcPr>
            <w:tcW w:w="3081" w:type="dxa"/>
          </w:tcPr>
          <w:p w:rsidR="00EF5B06" w:rsidRPr="009A3249" w:rsidRDefault="00EF5B06" w:rsidP="00C078CC">
            <w:pPr>
              <w:rPr>
                <w:color w:val="000000"/>
                <w:sz w:val="24"/>
                <w:szCs w:val="24"/>
              </w:rPr>
            </w:pPr>
            <w:r w:rsidRPr="009A3249">
              <w:rPr>
                <w:color w:val="000000"/>
                <w:sz w:val="24"/>
                <w:szCs w:val="24"/>
              </w:rPr>
              <w:t>Художественно-эстетическое развитие</w:t>
            </w:r>
          </w:p>
        </w:tc>
        <w:tc>
          <w:tcPr>
            <w:tcW w:w="3081" w:type="dxa"/>
          </w:tcPr>
          <w:p w:rsidR="00EF5B06" w:rsidRPr="009A3249" w:rsidRDefault="00EF5B06" w:rsidP="00C078CC">
            <w:pPr>
              <w:rPr>
                <w:color w:val="000000"/>
                <w:sz w:val="24"/>
                <w:szCs w:val="24"/>
                <w:lang w:val="ru-RU"/>
              </w:rPr>
            </w:pPr>
            <w:r w:rsidRPr="009A3249">
              <w:rPr>
                <w:color w:val="000000"/>
                <w:sz w:val="24"/>
                <w:szCs w:val="24"/>
                <w:lang w:val="ru-RU"/>
              </w:rPr>
              <w:t>Рисование, лепка, художественное слово, конструирование и др.</w:t>
            </w:r>
          </w:p>
        </w:tc>
        <w:tc>
          <w:tcPr>
            <w:tcW w:w="3081" w:type="dxa"/>
          </w:tcPr>
          <w:p w:rsidR="00EF5B06" w:rsidRPr="009A3249" w:rsidRDefault="00EF5B06" w:rsidP="00C078CC">
            <w:pPr>
              <w:rPr>
                <w:color w:val="000000"/>
                <w:sz w:val="24"/>
                <w:szCs w:val="24"/>
                <w:lang w:val="ru-RU"/>
              </w:rPr>
            </w:pPr>
            <w:r w:rsidRPr="009A3249">
              <w:rPr>
                <w:color w:val="000000"/>
                <w:sz w:val="24"/>
                <w:szCs w:val="24"/>
                <w:lang w:val="ru-RU"/>
              </w:rPr>
              <w:t>Научиться ассоциативно связывать госсимволы с важными историческими событиями страны</w:t>
            </w:r>
          </w:p>
        </w:tc>
      </w:tr>
      <w:tr w:rsidR="00EF5B06" w:rsidRPr="009A3249" w:rsidTr="00631333">
        <w:tc>
          <w:tcPr>
            <w:tcW w:w="3081" w:type="dxa"/>
          </w:tcPr>
          <w:p w:rsidR="00EF5B06" w:rsidRPr="009A3249" w:rsidRDefault="00EF5B06" w:rsidP="00C078CC">
            <w:pPr>
              <w:rPr>
                <w:color w:val="000000"/>
                <w:sz w:val="24"/>
                <w:szCs w:val="24"/>
              </w:rPr>
            </w:pPr>
            <w:r w:rsidRPr="009A3249">
              <w:rPr>
                <w:color w:val="000000"/>
                <w:sz w:val="24"/>
                <w:szCs w:val="24"/>
              </w:rPr>
              <w:t>Физическое развитие</w:t>
            </w:r>
          </w:p>
        </w:tc>
        <w:tc>
          <w:tcPr>
            <w:tcW w:w="3081" w:type="dxa"/>
          </w:tcPr>
          <w:p w:rsidR="00EF5B06" w:rsidRPr="009A3249" w:rsidRDefault="00EF5B06" w:rsidP="00C078CC">
            <w:pPr>
              <w:rPr>
                <w:color w:val="000000"/>
                <w:sz w:val="24"/>
                <w:szCs w:val="24"/>
              </w:rPr>
            </w:pPr>
            <w:r w:rsidRPr="009A3249">
              <w:rPr>
                <w:color w:val="000000"/>
                <w:sz w:val="24"/>
                <w:szCs w:val="24"/>
              </w:rPr>
              <w:t>Спортивные мероприятия</w:t>
            </w:r>
          </w:p>
        </w:tc>
        <w:tc>
          <w:tcPr>
            <w:tcW w:w="3081" w:type="dxa"/>
          </w:tcPr>
          <w:p w:rsidR="00EF5B06" w:rsidRPr="009A3249" w:rsidRDefault="00EF5B06" w:rsidP="00C078CC">
            <w:pPr>
              <w:rPr>
                <w:color w:val="000000"/>
                <w:sz w:val="24"/>
                <w:szCs w:val="24"/>
                <w:lang w:val="ru-RU"/>
              </w:rPr>
            </w:pPr>
            <w:r w:rsidRPr="009A3249">
              <w:rPr>
                <w:color w:val="000000"/>
                <w:sz w:val="24"/>
                <w:szCs w:val="24"/>
                <w:lang w:val="ru-RU"/>
              </w:rPr>
              <w:t>спорт – это жизнь</w:t>
            </w:r>
          </w:p>
        </w:tc>
      </w:tr>
    </w:tbl>
    <w:p w:rsidR="00EF5B06" w:rsidRPr="009A3249" w:rsidRDefault="00EF5B06" w:rsidP="0032443B">
      <w:pPr>
        <w:jc w:val="center"/>
        <w:rPr>
          <w:color w:val="000000"/>
          <w:sz w:val="24"/>
          <w:szCs w:val="24"/>
          <w:lang w:val="ru-RU"/>
        </w:rPr>
      </w:pPr>
      <w:r w:rsidRPr="009A3249">
        <w:rPr>
          <w:b/>
          <w:bCs/>
          <w:color w:val="000000"/>
          <w:sz w:val="24"/>
          <w:szCs w:val="24"/>
        </w:rPr>
        <w:t>IV</w:t>
      </w:r>
      <w:r w:rsidRPr="009A3249">
        <w:rPr>
          <w:b/>
          <w:bCs/>
          <w:color w:val="000000"/>
          <w:sz w:val="24"/>
          <w:szCs w:val="24"/>
          <w:lang w:val="ru-RU"/>
        </w:rPr>
        <w:t>. Оценка организации учебного процесса (воспитательно-образовательного процесса)</w:t>
      </w:r>
    </w:p>
    <w:p w:rsidR="00EF5B06" w:rsidRPr="009A3249" w:rsidRDefault="00EF5B06">
      <w:pPr>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основе образовательного процесса в</w:t>
      </w:r>
      <w:r w:rsidRPr="009A3249">
        <w:rPr>
          <w:color w:val="000000"/>
          <w:sz w:val="24"/>
          <w:szCs w:val="24"/>
        </w:rPr>
        <w:t> </w:t>
      </w:r>
      <w:r w:rsidRPr="009A3249">
        <w:rPr>
          <w:color w:val="000000"/>
          <w:sz w:val="24"/>
          <w:szCs w:val="24"/>
          <w:lang w:val="ru-RU"/>
        </w:rPr>
        <w:t>Детском саду лежит взаимодействие педагогических работников, администрации и</w:t>
      </w:r>
      <w:r w:rsidRPr="009A3249">
        <w:rPr>
          <w:color w:val="000000"/>
          <w:sz w:val="24"/>
          <w:szCs w:val="24"/>
        </w:rPr>
        <w:t> </w:t>
      </w:r>
      <w:r w:rsidRPr="009A3249">
        <w:rPr>
          <w:color w:val="000000"/>
          <w:sz w:val="24"/>
          <w:szCs w:val="24"/>
          <w:lang w:val="ru-RU"/>
        </w:rPr>
        <w:t>родителей. Основными участниками образовательного процесса являются дети, родители, педагоги.</w:t>
      </w:r>
    </w:p>
    <w:p w:rsidR="00EF5B06" w:rsidRPr="009A3249" w:rsidRDefault="00EF5B06">
      <w:pPr>
        <w:rPr>
          <w:color w:val="000000"/>
          <w:sz w:val="24"/>
          <w:szCs w:val="24"/>
          <w:lang w:val="ru-RU"/>
        </w:rPr>
      </w:pPr>
      <w:r w:rsidRPr="009A3249">
        <w:rPr>
          <w:color w:val="000000"/>
          <w:sz w:val="24"/>
          <w:szCs w:val="24"/>
          <w:lang w:val="ru-RU"/>
        </w:rPr>
        <w:t>Основные форма организации образовательного процесса:</w:t>
      </w:r>
    </w:p>
    <w:p w:rsidR="00EF5B06" w:rsidRPr="009A3249" w:rsidRDefault="00EF5B06" w:rsidP="006E7F75">
      <w:pPr>
        <w:ind w:left="420" w:right="180"/>
        <w:contextualSpacing/>
        <w:rPr>
          <w:color w:val="000000"/>
          <w:sz w:val="24"/>
          <w:szCs w:val="24"/>
          <w:lang w:val="ru-RU"/>
        </w:rPr>
      </w:pPr>
      <w:r w:rsidRPr="009A3249">
        <w:rPr>
          <w:color w:val="000000"/>
          <w:sz w:val="24"/>
          <w:szCs w:val="24"/>
          <w:lang w:val="ru-RU"/>
        </w:rPr>
        <w:t>-совместная деятельность педагогического работника и</w:t>
      </w:r>
      <w:r w:rsidRPr="009A3249">
        <w:rPr>
          <w:color w:val="000000"/>
          <w:sz w:val="24"/>
          <w:szCs w:val="24"/>
        </w:rPr>
        <w:t> </w:t>
      </w:r>
      <w:r w:rsidRPr="009A3249">
        <w:rPr>
          <w:color w:val="000000"/>
          <w:sz w:val="24"/>
          <w:szCs w:val="24"/>
          <w:lang w:val="ru-RU"/>
        </w:rPr>
        <w:t>воспитанников в</w:t>
      </w:r>
      <w:r w:rsidRPr="009A3249">
        <w:rPr>
          <w:color w:val="000000"/>
          <w:sz w:val="24"/>
          <w:szCs w:val="24"/>
        </w:rPr>
        <w:t> </w:t>
      </w:r>
      <w:r w:rsidRPr="009A3249">
        <w:rPr>
          <w:color w:val="000000"/>
          <w:sz w:val="24"/>
          <w:szCs w:val="24"/>
          <w:lang w:val="ru-RU"/>
        </w:rPr>
        <w:t>рамках организованной образовательной деятельности по</w:t>
      </w:r>
      <w:r w:rsidRPr="009A3249">
        <w:rPr>
          <w:color w:val="000000"/>
          <w:sz w:val="24"/>
          <w:szCs w:val="24"/>
        </w:rPr>
        <w:t> </w:t>
      </w:r>
      <w:r w:rsidRPr="009A3249">
        <w:rPr>
          <w:color w:val="000000"/>
          <w:sz w:val="24"/>
          <w:szCs w:val="24"/>
          <w:lang w:val="ru-RU"/>
        </w:rPr>
        <w:t>освоению основной общеобразовательной программы;</w:t>
      </w:r>
    </w:p>
    <w:p w:rsidR="00EF5B06" w:rsidRPr="009A3249" w:rsidRDefault="00EF5B06" w:rsidP="006E7F75">
      <w:pPr>
        <w:ind w:left="420" w:right="180"/>
        <w:rPr>
          <w:color w:val="000000"/>
          <w:sz w:val="24"/>
          <w:szCs w:val="24"/>
          <w:lang w:val="ru-RU"/>
        </w:rPr>
      </w:pPr>
      <w:r w:rsidRPr="009A3249">
        <w:rPr>
          <w:color w:val="000000"/>
          <w:sz w:val="24"/>
          <w:szCs w:val="24"/>
          <w:lang w:val="ru-RU"/>
        </w:rPr>
        <w:t>-самостоятельная деятельность воспитанников под наблюдением педагогического работника.</w:t>
      </w:r>
    </w:p>
    <w:p w:rsidR="00EF5B06" w:rsidRPr="009A3249" w:rsidRDefault="00EF5B06">
      <w:pPr>
        <w:rPr>
          <w:color w:val="000000"/>
          <w:sz w:val="24"/>
          <w:szCs w:val="24"/>
          <w:lang w:val="ru-RU"/>
        </w:rPr>
      </w:pPr>
      <w:r w:rsidRPr="009A3249">
        <w:rPr>
          <w:color w:val="000000"/>
          <w:sz w:val="24"/>
          <w:szCs w:val="24"/>
          <w:lang w:val="ru-RU"/>
        </w:rPr>
        <w:t>Занятия в</w:t>
      </w:r>
      <w:r w:rsidRPr="009A3249">
        <w:rPr>
          <w:color w:val="000000"/>
          <w:sz w:val="24"/>
          <w:szCs w:val="24"/>
        </w:rPr>
        <w:t> </w:t>
      </w:r>
      <w:r w:rsidRPr="009A3249">
        <w:rPr>
          <w:color w:val="000000"/>
          <w:sz w:val="24"/>
          <w:szCs w:val="24"/>
          <w:lang w:val="ru-RU"/>
        </w:rPr>
        <w:t>рамках образовательной деятельности ведутся по</w:t>
      </w:r>
      <w:r w:rsidRPr="009A3249">
        <w:rPr>
          <w:color w:val="000000"/>
          <w:sz w:val="24"/>
          <w:szCs w:val="24"/>
        </w:rPr>
        <w:t> </w:t>
      </w:r>
      <w:r w:rsidRPr="009A3249">
        <w:rPr>
          <w:color w:val="000000"/>
          <w:sz w:val="24"/>
          <w:szCs w:val="24"/>
          <w:lang w:val="ru-RU"/>
        </w:rPr>
        <w:t>подгруппам. Продолжительность занятий соответствует СанПиН 1.2.3685-21 и</w:t>
      </w:r>
      <w:r w:rsidRPr="009A3249">
        <w:rPr>
          <w:color w:val="000000"/>
          <w:sz w:val="24"/>
          <w:szCs w:val="24"/>
        </w:rPr>
        <w:t> </w:t>
      </w:r>
      <w:r w:rsidRPr="009A3249">
        <w:rPr>
          <w:color w:val="000000"/>
          <w:sz w:val="24"/>
          <w:szCs w:val="24"/>
          <w:lang w:val="ru-RU"/>
        </w:rPr>
        <w:t>составляет:</w:t>
      </w:r>
    </w:p>
    <w:p w:rsidR="00EF5B06" w:rsidRPr="009A3249" w:rsidRDefault="00EF5B06" w:rsidP="006E7F75">
      <w:pPr>
        <w:ind w:left="420" w:right="180"/>
        <w:contextualSpacing/>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группах с</w:t>
      </w:r>
      <w:r w:rsidRPr="009A3249">
        <w:rPr>
          <w:color w:val="000000"/>
          <w:sz w:val="24"/>
          <w:szCs w:val="24"/>
        </w:rPr>
        <w:t> </w:t>
      </w:r>
      <w:r w:rsidRPr="009A3249">
        <w:rPr>
          <w:color w:val="000000"/>
          <w:sz w:val="24"/>
          <w:szCs w:val="24"/>
          <w:lang w:val="ru-RU"/>
        </w:rPr>
        <w:t>детьми от</w:t>
      </w:r>
      <w:r w:rsidRPr="009A3249">
        <w:rPr>
          <w:color w:val="000000"/>
          <w:sz w:val="24"/>
          <w:szCs w:val="24"/>
        </w:rPr>
        <w:t> </w:t>
      </w:r>
      <w:r w:rsidRPr="009A3249">
        <w:rPr>
          <w:color w:val="000000"/>
          <w:sz w:val="24"/>
          <w:szCs w:val="24"/>
          <w:lang w:val="ru-RU"/>
        </w:rPr>
        <w:t>1,5 до</w:t>
      </w:r>
      <w:r w:rsidRPr="009A3249">
        <w:rPr>
          <w:color w:val="000000"/>
          <w:sz w:val="24"/>
          <w:szCs w:val="24"/>
        </w:rPr>
        <w:t> </w:t>
      </w:r>
      <w:r w:rsidRPr="009A3249">
        <w:rPr>
          <w:color w:val="000000"/>
          <w:sz w:val="24"/>
          <w:szCs w:val="24"/>
          <w:lang w:val="ru-RU"/>
        </w:rPr>
        <w:t>3</w:t>
      </w:r>
      <w:r w:rsidRPr="009A3249">
        <w:rPr>
          <w:color w:val="000000"/>
          <w:sz w:val="24"/>
          <w:szCs w:val="24"/>
        </w:rPr>
        <w:t> </w:t>
      </w:r>
      <w:r w:rsidRPr="009A3249">
        <w:rPr>
          <w:color w:val="000000"/>
          <w:sz w:val="24"/>
          <w:szCs w:val="24"/>
          <w:lang w:val="ru-RU"/>
        </w:rPr>
        <w:t>лет</w:t>
      </w:r>
      <w:r w:rsidRPr="009A3249">
        <w:rPr>
          <w:color w:val="000000"/>
          <w:sz w:val="24"/>
          <w:szCs w:val="24"/>
        </w:rPr>
        <w:t> </w:t>
      </w:r>
      <w:r w:rsidRPr="009A3249">
        <w:rPr>
          <w:color w:val="000000"/>
          <w:sz w:val="24"/>
          <w:szCs w:val="24"/>
          <w:lang w:val="ru-RU"/>
        </w:rPr>
        <w:t>— до</w:t>
      </w:r>
      <w:r w:rsidRPr="009A3249">
        <w:rPr>
          <w:color w:val="000000"/>
          <w:sz w:val="24"/>
          <w:szCs w:val="24"/>
        </w:rPr>
        <w:t> </w:t>
      </w:r>
      <w:r w:rsidRPr="009A3249">
        <w:rPr>
          <w:color w:val="000000"/>
          <w:sz w:val="24"/>
          <w:szCs w:val="24"/>
          <w:lang w:val="ru-RU"/>
        </w:rPr>
        <w:t>10</w:t>
      </w:r>
      <w:r w:rsidRPr="009A3249">
        <w:rPr>
          <w:color w:val="000000"/>
          <w:sz w:val="24"/>
          <w:szCs w:val="24"/>
        </w:rPr>
        <w:t> </w:t>
      </w:r>
      <w:r w:rsidRPr="009A3249">
        <w:rPr>
          <w:color w:val="000000"/>
          <w:sz w:val="24"/>
          <w:szCs w:val="24"/>
          <w:lang w:val="ru-RU"/>
        </w:rPr>
        <w:t>мин;</w:t>
      </w:r>
    </w:p>
    <w:p w:rsidR="00EF5B06" w:rsidRPr="009A3249" w:rsidRDefault="00EF5B06" w:rsidP="006E7F75">
      <w:pPr>
        <w:ind w:left="420" w:right="180"/>
        <w:contextualSpacing/>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группах с</w:t>
      </w:r>
      <w:r w:rsidRPr="009A3249">
        <w:rPr>
          <w:color w:val="000000"/>
          <w:sz w:val="24"/>
          <w:szCs w:val="24"/>
        </w:rPr>
        <w:t> </w:t>
      </w:r>
      <w:r w:rsidRPr="009A3249">
        <w:rPr>
          <w:color w:val="000000"/>
          <w:sz w:val="24"/>
          <w:szCs w:val="24"/>
          <w:lang w:val="ru-RU"/>
        </w:rPr>
        <w:t>детьми от</w:t>
      </w:r>
      <w:r w:rsidRPr="009A3249">
        <w:rPr>
          <w:color w:val="000000"/>
          <w:sz w:val="24"/>
          <w:szCs w:val="24"/>
        </w:rPr>
        <w:t> </w:t>
      </w:r>
      <w:r w:rsidRPr="009A3249">
        <w:rPr>
          <w:color w:val="000000"/>
          <w:sz w:val="24"/>
          <w:szCs w:val="24"/>
          <w:lang w:val="ru-RU"/>
        </w:rPr>
        <w:t>3</w:t>
      </w:r>
      <w:r w:rsidRPr="009A3249">
        <w:rPr>
          <w:color w:val="000000"/>
          <w:sz w:val="24"/>
          <w:szCs w:val="24"/>
        </w:rPr>
        <w:t> </w:t>
      </w:r>
      <w:r w:rsidRPr="009A3249">
        <w:rPr>
          <w:color w:val="000000"/>
          <w:sz w:val="24"/>
          <w:szCs w:val="24"/>
          <w:lang w:val="ru-RU"/>
        </w:rPr>
        <w:t>до</w:t>
      </w:r>
      <w:r w:rsidRPr="009A3249">
        <w:rPr>
          <w:color w:val="000000"/>
          <w:sz w:val="24"/>
          <w:szCs w:val="24"/>
        </w:rPr>
        <w:t> </w:t>
      </w:r>
      <w:r w:rsidRPr="009A3249">
        <w:rPr>
          <w:color w:val="000000"/>
          <w:sz w:val="24"/>
          <w:szCs w:val="24"/>
          <w:lang w:val="ru-RU"/>
        </w:rPr>
        <w:t>4</w:t>
      </w:r>
      <w:r w:rsidRPr="009A3249">
        <w:rPr>
          <w:color w:val="000000"/>
          <w:sz w:val="24"/>
          <w:szCs w:val="24"/>
        </w:rPr>
        <w:t> </w:t>
      </w:r>
      <w:r w:rsidRPr="009A3249">
        <w:rPr>
          <w:color w:val="000000"/>
          <w:sz w:val="24"/>
          <w:szCs w:val="24"/>
          <w:lang w:val="ru-RU"/>
        </w:rPr>
        <w:t>лет</w:t>
      </w:r>
      <w:r w:rsidRPr="009A3249">
        <w:rPr>
          <w:color w:val="000000"/>
          <w:sz w:val="24"/>
          <w:szCs w:val="24"/>
        </w:rPr>
        <w:t> </w:t>
      </w:r>
      <w:r w:rsidRPr="009A3249">
        <w:rPr>
          <w:color w:val="000000"/>
          <w:sz w:val="24"/>
          <w:szCs w:val="24"/>
          <w:lang w:val="ru-RU"/>
        </w:rPr>
        <w:t>— до</w:t>
      </w:r>
      <w:r w:rsidRPr="009A3249">
        <w:rPr>
          <w:color w:val="000000"/>
          <w:sz w:val="24"/>
          <w:szCs w:val="24"/>
        </w:rPr>
        <w:t> </w:t>
      </w:r>
      <w:r w:rsidRPr="009A3249">
        <w:rPr>
          <w:color w:val="000000"/>
          <w:sz w:val="24"/>
          <w:szCs w:val="24"/>
          <w:lang w:val="ru-RU"/>
        </w:rPr>
        <w:t>15</w:t>
      </w:r>
      <w:r w:rsidRPr="009A3249">
        <w:rPr>
          <w:color w:val="000000"/>
          <w:sz w:val="24"/>
          <w:szCs w:val="24"/>
        </w:rPr>
        <w:t> </w:t>
      </w:r>
      <w:r w:rsidRPr="009A3249">
        <w:rPr>
          <w:color w:val="000000"/>
          <w:sz w:val="24"/>
          <w:szCs w:val="24"/>
          <w:lang w:val="ru-RU"/>
        </w:rPr>
        <w:t>мин;</w:t>
      </w:r>
    </w:p>
    <w:p w:rsidR="00EF5B06" w:rsidRPr="009A3249" w:rsidRDefault="00EF5B06" w:rsidP="006E7F75">
      <w:pPr>
        <w:ind w:left="420" w:right="180"/>
        <w:contextualSpacing/>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группах с</w:t>
      </w:r>
      <w:r w:rsidRPr="009A3249">
        <w:rPr>
          <w:color w:val="000000"/>
          <w:sz w:val="24"/>
          <w:szCs w:val="24"/>
        </w:rPr>
        <w:t> </w:t>
      </w:r>
      <w:r w:rsidRPr="009A3249">
        <w:rPr>
          <w:color w:val="000000"/>
          <w:sz w:val="24"/>
          <w:szCs w:val="24"/>
          <w:lang w:val="ru-RU"/>
        </w:rPr>
        <w:t>детьми от</w:t>
      </w:r>
      <w:r w:rsidRPr="009A3249">
        <w:rPr>
          <w:color w:val="000000"/>
          <w:sz w:val="24"/>
          <w:szCs w:val="24"/>
        </w:rPr>
        <w:t> </w:t>
      </w:r>
      <w:r w:rsidRPr="009A3249">
        <w:rPr>
          <w:color w:val="000000"/>
          <w:sz w:val="24"/>
          <w:szCs w:val="24"/>
          <w:lang w:val="ru-RU"/>
        </w:rPr>
        <w:t>4</w:t>
      </w:r>
      <w:r w:rsidRPr="009A3249">
        <w:rPr>
          <w:color w:val="000000"/>
          <w:sz w:val="24"/>
          <w:szCs w:val="24"/>
        </w:rPr>
        <w:t> </w:t>
      </w:r>
      <w:r w:rsidRPr="009A3249">
        <w:rPr>
          <w:color w:val="000000"/>
          <w:sz w:val="24"/>
          <w:szCs w:val="24"/>
          <w:lang w:val="ru-RU"/>
        </w:rPr>
        <w:t>до</w:t>
      </w:r>
      <w:r w:rsidRPr="009A3249">
        <w:rPr>
          <w:color w:val="000000"/>
          <w:sz w:val="24"/>
          <w:szCs w:val="24"/>
        </w:rPr>
        <w:t> </w:t>
      </w:r>
      <w:r w:rsidRPr="009A3249">
        <w:rPr>
          <w:color w:val="000000"/>
          <w:sz w:val="24"/>
          <w:szCs w:val="24"/>
          <w:lang w:val="ru-RU"/>
        </w:rPr>
        <w:t>5</w:t>
      </w:r>
      <w:r w:rsidRPr="009A3249">
        <w:rPr>
          <w:color w:val="000000"/>
          <w:sz w:val="24"/>
          <w:szCs w:val="24"/>
        </w:rPr>
        <w:t> </w:t>
      </w:r>
      <w:r w:rsidRPr="009A3249">
        <w:rPr>
          <w:color w:val="000000"/>
          <w:sz w:val="24"/>
          <w:szCs w:val="24"/>
          <w:lang w:val="ru-RU"/>
        </w:rPr>
        <w:t>лет</w:t>
      </w:r>
      <w:r w:rsidRPr="009A3249">
        <w:rPr>
          <w:color w:val="000000"/>
          <w:sz w:val="24"/>
          <w:szCs w:val="24"/>
        </w:rPr>
        <w:t> </w:t>
      </w:r>
      <w:r w:rsidRPr="009A3249">
        <w:rPr>
          <w:color w:val="000000"/>
          <w:sz w:val="24"/>
          <w:szCs w:val="24"/>
          <w:lang w:val="ru-RU"/>
        </w:rPr>
        <w:t>— до</w:t>
      </w:r>
      <w:r w:rsidRPr="009A3249">
        <w:rPr>
          <w:color w:val="000000"/>
          <w:sz w:val="24"/>
          <w:szCs w:val="24"/>
        </w:rPr>
        <w:t> </w:t>
      </w:r>
      <w:r w:rsidRPr="009A3249">
        <w:rPr>
          <w:color w:val="000000"/>
          <w:sz w:val="24"/>
          <w:szCs w:val="24"/>
          <w:lang w:val="ru-RU"/>
        </w:rPr>
        <w:t>20</w:t>
      </w:r>
      <w:r w:rsidRPr="009A3249">
        <w:rPr>
          <w:color w:val="000000"/>
          <w:sz w:val="24"/>
          <w:szCs w:val="24"/>
        </w:rPr>
        <w:t> </w:t>
      </w:r>
      <w:r w:rsidRPr="009A3249">
        <w:rPr>
          <w:color w:val="000000"/>
          <w:sz w:val="24"/>
          <w:szCs w:val="24"/>
          <w:lang w:val="ru-RU"/>
        </w:rPr>
        <w:t>мин;</w:t>
      </w:r>
    </w:p>
    <w:p w:rsidR="00EF5B06" w:rsidRPr="009A3249" w:rsidRDefault="00EF5B06" w:rsidP="006E7F75">
      <w:pPr>
        <w:ind w:left="420" w:right="180"/>
        <w:contextualSpacing/>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группах с</w:t>
      </w:r>
      <w:r w:rsidRPr="009A3249">
        <w:rPr>
          <w:color w:val="000000"/>
          <w:sz w:val="24"/>
          <w:szCs w:val="24"/>
        </w:rPr>
        <w:t> </w:t>
      </w:r>
      <w:r w:rsidRPr="009A3249">
        <w:rPr>
          <w:color w:val="000000"/>
          <w:sz w:val="24"/>
          <w:szCs w:val="24"/>
          <w:lang w:val="ru-RU"/>
        </w:rPr>
        <w:t>детьми от</w:t>
      </w:r>
      <w:r w:rsidRPr="009A3249">
        <w:rPr>
          <w:color w:val="000000"/>
          <w:sz w:val="24"/>
          <w:szCs w:val="24"/>
        </w:rPr>
        <w:t> </w:t>
      </w:r>
      <w:r w:rsidRPr="009A3249">
        <w:rPr>
          <w:color w:val="000000"/>
          <w:sz w:val="24"/>
          <w:szCs w:val="24"/>
          <w:lang w:val="ru-RU"/>
        </w:rPr>
        <w:t>5</w:t>
      </w:r>
      <w:r w:rsidRPr="009A3249">
        <w:rPr>
          <w:color w:val="000000"/>
          <w:sz w:val="24"/>
          <w:szCs w:val="24"/>
        </w:rPr>
        <w:t> </w:t>
      </w:r>
      <w:r w:rsidRPr="009A3249">
        <w:rPr>
          <w:color w:val="000000"/>
          <w:sz w:val="24"/>
          <w:szCs w:val="24"/>
          <w:lang w:val="ru-RU"/>
        </w:rPr>
        <w:t>до</w:t>
      </w:r>
      <w:r w:rsidRPr="009A3249">
        <w:rPr>
          <w:color w:val="000000"/>
          <w:sz w:val="24"/>
          <w:szCs w:val="24"/>
        </w:rPr>
        <w:t> </w:t>
      </w:r>
      <w:r w:rsidRPr="009A3249">
        <w:rPr>
          <w:color w:val="000000"/>
          <w:sz w:val="24"/>
          <w:szCs w:val="24"/>
          <w:lang w:val="ru-RU"/>
        </w:rPr>
        <w:t>6</w:t>
      </w:r>
      <w:r w:rsidRPr="009A3249">
        <w:rPr>
          <w:color w:val="000000"/>
          <w:sz w:val="24"/>
          <w:szCs w:val="24"/>
        </w:rPr>
        <w:t> </w:t>
      </w:r>
      <w:r w:rsidRPr="009A3249">
        <w:rPr>
          <w:color w:val="000000"/>
          <w:sz w:val="24"/>
          <w:szCs w:val="24"/>
          <w:lang w:val="ru-RU"/>
        </w:rPr>
        <w:t>лет</w:t>
      </w:r>
      <w:r w:rsidRPr="009A3249">
        <w:rPr>
          <w:color w:val="000000"/>
          <w:sz w:val="24"/>
          <w:szCs w:val="24"/>
        </w:rPr>
        <w:t> </w:t>
      </w:r>
      <w:r w:rsidRPr="009A3249">
        <w:rPr>
          <w:color w:val="000000"/>
          <w:sz w:val="24"/>
          <w:szCs w:val="24"/>
          <w:lang w:val="ru-RU"/>
        </w:rPr>
        <w:t>— до</w:t>
      </w:r>
      <w:r w:rsidRPr="009A3249">
        <w:rPr>
          <w:color w:val="000000"/>
          <w:sz w:val="24"/>
          <w:szCs w:val="24"/>
        </w:rPr>
        <w:t> </w:t>
      </w:r>
      <w:r w:rsidRPr="009A3249">
        <w:rPr>
          <w:color w:val="000000"/>
          <w:sz w:val="24"/>
          <w:szCs w:val="24"/>
          <w:lang w:val="ru-RU"/>
        </w:rPr>
        <w:t>25</w:t>
      </w:r>
      <w:r w:rsidRPr="009A3249">
        <w:rPr>
          <w:color w:val="000000"/>
          <w:sz w:val="24"/>
          <w:szCs w:val="24"/>
        </w:rPr>
        <w:t> </w:t>
      </w:r>
      <w:r w:rsidRPr="009A3249">
        <w:rPr>
          <w:color w:val="000000"/>
          <w:sz w:val="24"/>
          <w:szCs w:val="24"/>
          <w:lang w:val="ru-RU"/>
        </w:rPr>
        <w:t>мин;</w:t>
      </w:r>
    </w:p>
    <w:p w:rsidR="00EF5B06" w:rsidRPr="009A3249" w:rsidRDefault="00EF5B06" w:rsidP="006E7F75">
      <w:pPr>
        <w:ind w:left="420" w:right="180"/>
        <w:rPr>
          <w:color w:val="000000"/>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группах с</w:t>
      </w:r>
      <w:r w:rsidRPr="009A3249">
        <w:rPr>
          <w:color w:val="000000"/>
          <w:sz w:val="24"/>
          <w:szCs w:val="24"/>
        </w:rPr>
        <w:t> </w:t>
      </w:r>
      <w:r w:rsidRPr="009A3249">
        <w:rPr>
          <w:color w:val="000000"/>
          <w:sz w:val="24"/>
          <w:szCs w:val="24"/>
          <w:lang w:val="ru-RU"/>
        </w:rPr>
        <w:t>детьми от</w:t>
      </w:r>
      <w:r w:rsidRPr="009A3249">
        <w:rPr>
          <w:color w:val="000000"/>
          <w:sz w:val="24"/>
          <w:szCs w:val="24"/>
        </w:rPr>
        <w:t> </w:t>
      </w:r>
      <w:r w:rsidRPr="009A3249">
        <w:rPr>
          <w:color w:val="000000"/>
          <w:sz w:val="24"/>
          <w:szCs w:val="24"/>
          <w:lang w:val="ru-RU"/>
        </w:rPr>
        <w:t>6</w:t>
      </w:r>
      <w:r w:rsidRPr="009A3249">
        <w:rPr>
          <w:color w:val="000000"/>
          <w:sz w:val="24"/>
          <w:szCs w:val="24"/>
        </w:rPr>
        <w:t> </w:t>
      </w:r>
      <w:r w:rsidRPr="009A3249">
        <w:rPr>
          <w:color w:val="000000"/>
          <w:sz w:val="24"/>
          <w:szCs w:val="24"/>
          <w:lang w:val="ru-RU"/>
        </w:rPr>
        <w:t>до</w:t>
      </w:r>
      <w:r w:rsidRPr="009A3249">
        <w:rPr>
          <w:color w:val="000000"/>
          <w:sz w:val="24"/>
          <w:szCs w:val="24"/>
        </w:rPr>
        <w:t> </w:t>
      </w:r>
      <w:r w:rsidRPr="009A3249">
        <w:rPr>
          <w:color w:val="000000"/>
          <w:sz w:val="24"/>
          <w:szCs w:val="24"/>
          <w:lang w:val="ru-RU"/>
        </w:rPr>
        <w:t>7</w:t>
      </w:r>
      <w:r w:rsidRPr="009A3249">
        <w:rPr>
          <w:color w:val="000000"/>
          <w:sz w:val="24"/>
          <w:szCs w:val="24"/>
        </w:rPr>
        <w:t> </w:t>
      </w:r>
      <w:r w:rsidRPr="009A3249">
        <w:rPr>
          <w:color w:val="000000"/>
          <w:sz w:val="24"/>
          <w:szCs w:val="24"/>
          <w:lang w:val="ru-RU"/>
        </w:rPr>
        <w:t>лет</w:t>
      </w:r>
      <w:r w:rsidRPr="009A3249">
        <w:rPr>
          <w:color w:val="000000"/>
          <w:sz w:val="24"/>
          <w:szCs w:val="24"/>
        </w:rPr>
        <w:t> </w:t>
      </w:r>
      <w:r w:rsidRPr="009A3249">
        <w:rPr>
          <w:color w:val="000000"/>
          <w:sz w:val="24"/>
          <w:szCs w:val="24"/>
          <w:lang w:val="ru-RU"/>
        </w:rPr>
        <w:t>— до</w:t>
      </w:r>
      <w:r w:rsidRPr="009A3249">
        <w:rPr>
          <w:color w:val="000000"/>
          <w:sz w:val="24"/>
          <w:szCs w:val="24"/>
        </w:rPr>
        <w:t> </w:t>
      </w:r>
      <w:r w:rsidRPr="009A3249">
        <w:rPr>
          <w:color w:val="000000"/>
          <w:sz w:val="24"/>
          <w:szCs w:val="24"/>
          <w:lang w:val="ru-RU"/>
        </w:rPr>
        <w:t>30</w:t>
      </w:r>
      <w:r w:rsidRPr="009A3249">
        <w:rPr>
          <w:color w:val="000000"/>
          <w:sz w:val="24"/>
          <w:szCs w:val="24"/>
        </w:rPr>
        <w:t> </w:t>
      </w:r>
      <w:r w:rsidRPr="009A3249">
        <w:rPr>
          <w:color w:val="000000"/>
          <w:sz w:val="24"/>
          <w:szCs w:val="24"/>
          <w:lang w:val="ru-RU"/>
        </w:rPr>
        <w:t>мин.</w:t>
      </w:r>
    </w:p>
    <w:p w:rsidR="00EF5B06" w:rsidRPr="009A3249" w:rsidRDefault="00EF5B06">
      <w:pPr>
        <w:rPr>
          <w:color w:val="000000"/>
          <w:sz w:val="24"/>
          <w:szCs w:val="24"/>
          <w:lang w:val="ru-RU"/>
        </w:rPr>
      </w:pPr>
      <w:r w:rsidRPr="009A3249">
        <w:rPr>
          <w:color w:val="000000"/>
          <w:sz w:val="24"/>
          <w:szCs w:val="24"/>
          <w:lang w:val="ru-RU"/>
        </w:rPr>
        <w:t>Между занятиями в</w:t>
      </w:r>
      <w:r w:rsidRPr="009A3249">
        <w:rPr>
          <w:color w:val="000000"/>
          <w:sz w:val="24"/>
          <w:szCs w:val="24"/>
        </w:rPr>
        <w:t> </w:t>
      </w:r>
      <w:r w:rsidRPr="009A3249">
        <w:rPr>
          <w:color w:val="000000"/>
          <w:sz w:val="24"/>
          <w:szCs w:val="24"/>
          <w:lang w:val="ru-RU"/>
        </w:rPr>
        <w:t>рамках образовательной деятельности предусмотрены перерывы продолжительностью не</w:t>
      </w:r>
      <w:r w:rsidRPr="009A3249">
        <w:rPr>
          <w:color w:val="000000"/>
          <w:sz w:val="24"/>
          <w:szCs w:val="24"/>
        </w:rPr>
        <w:t> </w:t>
      </w:r>
      <w:r w:rsidRPr="009A3249">
        <w:rPr>
          <w:color w:val="000000"/>
          <w:sz w:val="24"/>
          <w:szCs w:val="24"/>
          <w:lang w:val="ru-RU"/>
        </w:rPr>
        <w:t>менее 10</w:t>
      </w:r>
      <w:r w:rsidRPr="009A3249">
        <w:rPr>
          <w:color w:val="000000"/>
          <w:sz w:val="24"/>
          <w:szCs w:val="24"/>
        </w:rPr>
        <w:t> </w:t>
      </w:r>
      <w:r w:rsidRPr="009A3249">
        <w:rPr>
          <w:color w:val="000000"/>
          <w:sz w:val="24"/>
          <w:szCs w:val="24"/>
          <w:lang w:val="ru-RU"/>
        </w:rPr>
        <w:t>минут.</w:t>
      </w:r>
    </w:p>
    <w:p w:rsidR="00EF5B06" w:rsidRPr="009A3249" w:rsidRDefault="00EF5B06">
      <w:pPr>
        <w:rPr>
          <w:color w:val="000000"/>
          <w:sz w:val="24"/>
          <w:szCs w:val="24"/>
          <w:lang w:val="ru-RU"/>
        </w:rPr>
      </w:pPr>
      <w:r w:rsidRPr="009A3249">
        <w:rPr>
          <w:color w:val="000000"/>
          <w:sz w:val="24"/>
          <w:szCs w:val="24"/>
          <w:lang w:val="ru-RU"/>
        </w:rPr>
        <w:t>Основной формой занятия является игра. Образовательная деятельность с</w:t>
      </w:r>
      <w:r w:rsidRPr="009A3249">
        <w:rPr>
          <w:color w:val="000000"/>
          <w:sz w:val="24"/>
          <w:szCs w:val="24"/>
        </w:rPr>
        <w:t> </w:t>
      </w:r>
      <w:r w:rsidRPr="009A3249">
        <w:rPr>
          <w:color w:val="000000"/>
          <w:sz w:val="24"/>
          <w:szCs w:val="24"/>
          <w:lang w:val="ru-RU"/>
        </w:rPr>
        <w:t>детьми строится с</w:t>
      </w:r>
      <w:r w:rsidRPr="009A3249">
        <w:rPr>
          <w:color w:val="000000"/>
          <w:sz w:val="24"/>
          <w:szCs w:val="24"/>
        </w:rPr>
        <w:t> </w:t>
      </w:r>
      <w:r w:rsidRPr="009A3249">
        <w:rPr>
          <w:color w:val="000000"/>
          <w:sz w:val="24"/>
          <w:szCs w:val="24"/>
          <w:lang w:val="ru-RU"/>
        </w:rPr>
        <w:t>учётом индивидуальных особенностей детей и</w:t>
      </w:r>
      <w:r w:rsidRPr="009A3249">
        <w:rPr>
          <w:color w:val="000000"/>
          <w:sz w:val="24"/>
          <w:szCs w:val="24"/>
        </w:rPr>
        <w:t> </w:t>
      </w:r>
      <w:r w:rsidRPr="009A3249">
        <w:rPr>
          <w:color w:val="000000"/>
          <w:sz w:val="24"/>
          <w:szCs w:val="24"/>
          <w:lang w:val="ru-RU"/>
        </w:rPr>
        <w:t>их</w:t>
      </w:r>
      <w:r w:rsidRPr="009A3249">
        <w:rPr>
          <w:color w:val="000000"/>
          <w:sz w:val="24"/>
          <w:szCs w:val="24"/>
        </w:rPr>
        <w:t> </w:t>
      </w:r>
      <w:r w:rsidRPr="009A3249">
        <w:rPr>
          <w:color w:val="000000"/>
          <w:sz w:val="24"/>
          <w:szCs w:val="24"/>
          <w:lang w:val="ru-RU"/>
        </w:rPr>
        <w:t>способностей. Выявление и</w:t>
      </w:r>
      <w:r w:rsidRPr="009A3249">
        <w:rPr>
          <w:color w:val="000000"/>
          <w:sz w:val="24"/>
          <w:szCs w:val="24"/>
        </w:rPr>
        <w:t> </w:t>
      </w:r>
      <w:r w:rsidRPr="009A3249">
        <w:rPr>
          <w:color w:val="000000"/>
          <w:sz w:val="24"/>
          <w:szCs w:val="24"/>
          <w:lang w:val="ru-RU"/>
        </w:rPr>
        <w:t>развитие способностей воспитанников осуществляется в</w:t>
      </w:r>
      <w:r w:rsidRPr="009A3249">
        <w:rPr>
          <w:color w:val="000000"/>
          <w:sz w:val="24"/>
          <w:szCs w:val="24"/>
        </w:rPr>
        <w:t> </w:t>
      </w:r>
      <w:r w:rsidRPr="009A3249">
        <w:rPr>
          <w:color w:val="000000"/>
          <w:sz w:val="24"/>
          <w:szCs w:val="24"/>
          <w:lang w:val="ru-RU"/>
        </w:rPr>
        <w:t>любых формах образовательного процесса.</w:t>
      </w:r>
    </w:p>
    <w:p w:rsidR="00EF5B06" w:rsidRPr="009A3249" w:rsidRDefault="00EF5B06">
      <w:pPr>
        <w:rPr>
          <w:color w:val="000000"/>
          <w:sz w:val="24"/>
          <w:szCs w:val="24"/>
          <w:lang w:val="ru-RU"/>
        </w:rPr>
      </w:pPr>
      <w:r w:rsidRPr="009A3249">
        <w:rPr>
          <w:color w:val="000000"/>
          <w:sz w:val="24"/>
          <w:szCs w:val="24"/>
          <w:lang w:val="ru-RU"/>
        </w:rPr>
        <w:t>Чтобы не</w:t>
      </w:r>
      <w:r w:rsidRPr="009A3249">
        <w:rPr>
          <w:color w:val="000000"/>
          <w:sz w:val="24"/>
          <w:szCs w:val="24"/>
        </w:rPr>
        <w:t> </w:t>
      </w:r>
      <w:r w:rsidRPr="009A3249">
        <w:rPr>
          <w:color w:val="000000"/>
          <w:sz w:val="24"/>
          <w:szCs w:val="24"/>
          <w:lang w:val="ru-RU"/>
        </w:rPr>
        <w:t>допустить распространения вирусных инфекций, администрация Детского сада в</w:t>
      </w:r>
      <w:r w:rsidRPr="009A3249">
        <w:rPr>
          <w:color w:val="000000"/>
          <w:sz w:val="24"/>
          <w:szCs w:val="24"/>
        </w:rPr>
        <w:t> </w:t>
      </w:r>
      <w:r w:rsidRPr="009A3249">
        <w:rPr>
          <w:color w:val="000000"/>
          <w:sz w:val="24"/>
          <w:szCs w:val="24"/>
          <w:lang w:val="ru-RU"/>
        </w:rPr>
        <w:t>202</w:t>
      </w:r>
      <w:r>
        <w:rPr>
          <w:color w:val="000000"/>
          <w:sz w:val="24"/>
          <w:szCs w:val="24"/>
          <w:lang w:val="ru-RU"/>
        </w:rPr>
        <w:t>4</w:t>
      </w:r>
      <w:r w:rsidRPr="009A3249">
        <w:rPr>
          <w:color w:val="000000"/>
          <w:sz w:val="24"/>
          <w:szCs w:val="24"/>
          <w:lang w:val="ru-RU"/>
        </w:rPr>
        <w:t xml:space="preserve"> году продолжила соблюдать ограничительные и</w:t>
      </w:r>
      <w:r w:rsidRPr="009A3249">
        <w:rPr>
          <w:color w:val="000000"/>
          <w:sz w:val="24"/>
          <w:szCs w:val="24"/>
        </w:rPr>
        <w:t> </w:t>
      </w:r>
      <w:r w:rsidRPr="009A3249">
        <w:rPr>
          <w:color w:val="000000"/>
          <w:sz w:val="24"/>
          <w:szCs w:val="24"/>
          <w:lang w:val="ru-RU"/>
        </w:rPr>
        <w:t>профилактические меры в</w:t>
      </w:r>
      <w:r w:rsidRPr="009A3249">
        <w:rPr>
          <w:color w:val="000000"/>
          <w:sz w:val="24"/>
          <w:szCs w:val="24"/>
        </w:rPr>
        <w:t> </w:t>
      </w:r>
      <w:r w:rsidRPr="009A3249">
        <w:rPr>
          <w:color w:val="000000"/>
          <w:sz w:val="24"/>
          <w:szCs w:val="24"/>
          <w:lang w:val="ru-RU"/>
        </w:rPr>
        <w:t>соответствии с</w:t>
      </w:r>
      <w:r w:rsidRPr="009A3249">
        <w:rPr>
          <w:color w:val="000000"/>
          <w:sz w:val="24"/>
          <w:szCs w:val="24"/>
        </w:rPr>
        <w:t> </w:t>
      </w:r>
      <w:r w:rsidRPr="009A3249">
        <w:rPr>
          <w:color w:val="000000"/>
          <w:sz w:val="24"/>
          <w:szCs w:val="24"/>
          <w:lang w:val="ru-RU"/>
        </w:rPr>
        <w:t>СП</w:t>
      </w:r>
      <w:r w:rsidRPr="009A3249">
        <w:rPr>
          <w:color w:val="000000"/>
          <w:sz w:val="24"/>
          <w:szCs w:val="24"/>
        </w:rPr>
        <w:t> </w:t>
      </w:r>
      <w:r w:rsidRPr="009A3249">
        <w:rPr>
          <w:color w:val="000000"/>
          <w:sz w:val="24"/>
          <w:szCs w:val="24"/>
          <w:lang w:val="ru-RU"/>
        </w:rPr>
        <w:t>3.1/2.4.3598-20:</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-ежедневный усиленный фильтр воспитанников и</w:t>
      </w:r>
      <w:r w:rsidRPr="009A3249">
        <w:rPr>
          <w:color w:val="000000"/>
          <w:sz w:val="24"/>
          <w:szCs w:val="24"/>
        </w:rPr>
        <w:t> </w:t>
      </w:r>
      <w:r w:rsidRPr="009A3249">
        <w:rPr>
          <w:color w:val="000000"/>
          <w:sz w:val="24"/>
          <w:szCs w:val="24"/>
          <w:lang w:val="ru-RU"/>
        </w:rPr>
        <w:t>работников</w:t>
      </w:r>
      <w:r w:rsidRPr="009A3249">
        <w:rPr>
          <w:color w:val="000000"/>
          <w:sz w:val="24"/>
          <w:szCs w:val="24"/>
        </w:rPr>
        <w:t> </w:t>
      </w:r>
      <w:r w:rsidRPr="009A3249">
        <w:rPr>
          <w:color w:val="000000"/>
          <w:sz w:val="24"/>
          <w:szCs w:val="24"/>
          <w:lang w:val="ru-RU"/>
        </w:rPr>
        <w:t>— термометрию с</w:t>
      </w:r>
      <w:r w:rsidRPr="009A3249">
        <w:rPr>
          <w:color w:val="000000"/>
          <w:sz w:val="24"/>
          <w:szCs w:val="24"/>
        </w:rPr>
        <w:t> </w:t>
      </w:r>
      <w:r w:rsidRPr="009A3249">
        <w:rPr>
          <w:color w:val="000000"/>
          <w:sz w:val="24"/>
          <w:szCs w:val="24"/>
          <w:lang w:val="ru-RU"/>
        </w:rPr>
        <w:t>помощью бесконтактных термометров и</w:t>
      </w:r>
      <w:r w:rsidRPr="009A3249">
        <w:rPr>
          <w:color w:val="000000"/>
          <w:sz w:val="24"/>
          <w:szCs w:val="24"/>
        </w:rPr>
        <w:t> </w:t>
      </w:r>
      <w:r w:rsidRPr="009A3249">
        <w:rPr>
          <w:color w:val="000000"/>
          <w:sz w:val="24"/>
          <w:szCs w:val="24"/>
          <w:lang w:val="ru-RU"/>
        </w:rPr>
        <w:t>опрос на</w:t>
      </w:r>
      <w:r w:rsidRPr="009A3249">
        <w:rPr>
          <w:color w:val="000000"/>
          <w:sz w:val="24"/>
          <w:szCs w:val="24"/>
        </w:rPr>
        <w:t> </w:t>
      </w:r>
      <w:r w:rsidRPr="009A3249">
        <w:rPr>
          <w:color w:val="000000"/>
          <w:sz w:val="24"/>
          <w:szCs w:val="24"/>
          <w:lang w:val="ru-RU"/>
        </w:rPr>
        <w:t>наличие признаков инфекционных заболеваний. Лица с</w:t>
      </w:r>
      <w:r w:rsidRPr="009A3249">
        <w:rPr>
          <w:color w:val="000000"/>
          <w:sz w:val="24"/>
          <w:szCs w:val="24"/>
        </w:rPr>
        <w:t> </w:t>
      </w:r>
      <w:r w:rsidRPr="009A3249">
        <w:rPr>
          <w:color w:val="000000"/>
          <w:sz w:val="24"/>
          <w:szCs w:val="24"/>
          <w:lang w:val="ru-RU"/>
        </w:rPr>
        <w:t>признаками инфекционных заболеваний изолируются, а</w:t>
      </w:r>
      <w:r w:rsidRPr="009A3249">
        <w:rPr>
          <w:color w:val="000000"/>
          <w:sz w:val="24"/>
          <w:szCs w:val="24"/>
        </w:rPr>
        <w:t> </w:t>
      </w:r>
      <w:r w:rsidRPr="009A3249">
        <w:rPr>
          <w:color w:val="000000"/>
          <w:sz w:val="24"/>
          <w:szCs w:val="24"/>
          <w:lang w:val="ru-RU"/>
        </w:rPr>
        <w:t>Детский сад уведомляет территориальный орган Роспотребнадзора;</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-еженедельную генеральную уборку с</w:t>
      </w:r>
      <w:r w:rsidRPr="009A3249">
        <w:rPr>
          <w:color w:val="000000"/>
          <w:sz w:val="24"/>
          <w:szCs w:val="24"/>
        </w:rPr>
        <w:t> </w:t>
      </w:r>
      <w:r w:rsidRPr="009A3249">
        <w:rPr>
          <w:color w:val="000000"/>
          <w:sz w:val="24"/>
          <w:szCs w:val="24"/>
          <w:lang w:val="ru-RU"/>
        </w:rPr>
        <w:t>применением дезинфицирующих средств, разведенных в</w:t>
      </w:r>
      <w:r w:rsidRPr="009A3249">
        <w:rPr>
          <w:color w:val="000000"/>
          <w:sz w:val="24"/>
          <w:szCs w:val="24"/>
        </w:rPr>
        <w:t> </w:t>
      </w:r>
      <w:r w:rsidRPr="009A3249">
        <w:rPr>
          <w:color w:val="000000"/>
          <w:sz w:val="24"/>
          <w:szCs w:val="24"/>
          <w:lang w:val="ru-RU"/>
        </w:rPr>
        <w:t>концентрациях по</w:t>
      </w:r>
      <w:r w:rsidRPr="009A3249">
        <w:rPr>
          <w:color w:val="000000"/>
          <w:sz w:val="24"/>
          <w:szCs w:val="24"/>
        </w:rPr>
        <w:t> </w:t>
      </w:r>
      <w:r w:rsidRPr="009A3249">
        <w:rPr>
          <w:color w:val="000000"/>
          <w:sz w:val="24"/>
          <w:szCs w:val="24"/>
          <w:lang w:val="ru-RU"/>
        </w:rPr>
        <w:t>вирусному режиму;</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-дезинфекцию посуды, столовых приборов после каждого использования;</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-использование бактерицидных установок в</w:t>
      </w:r>
      <w:r w:rsidRPr="009A3249">
        <w:rPr>
          <w:color w:val="000000"/>
          <w:sz w:val="24"/>
          <w:szCs w:val="24"/>
        </w:rPr>
        <w:t> </w:t>
      </w:r>
      <w:r w:rsidRPr="009A3249">
        <w:rPr>
          <w:color w:val="000000"/>
          <w:sz w:val="24"/>
          <w:szCs w:val="24"/>
          <w:lang w:val="ru-RU"/>
        </w:rPr>
        <w:t>групповых комнатах;</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-частое проветривание групповых комнат в</w:t>
      </w:r>
      <w:r w:rsidRPr="009A3249">
        <w:rPr>
          <w:color w:val="000000"/>
          <w:sz w:val="24"/>
          <w:szCs w:val="24"/>
        </w:rPr>
        <w:t> </w:t>
      </w:r>
      <w:r w:rsidRPr="009A3249">
        <w:rPr>
          <w:color w:val="000000"/>
          <w:sz w:val="24"/>
          <w:szCs w:val="24"/>
          <w:lang w:val="ru-RU"/>
        </w:rPr>
        <w:t>отсутствие воспитанников;</w:t>
      </w:r>
    </w:p>
    <w:p w:rsidR="00EF5B06" w:rsidRPr="009A3249" w:rsidRDefault="00EF5B06" w:rsidP="009B7454">
      <w:pPr>
        <w:ind w:left="420" w:right="180"/>
        <w:contextualSpacing/>
        <w:rPr>
          <w:color w:val="000000"/>
          <w:sz w:val="24"/>
          <w:szCs w:val="24"/>
          <w:lang w:val="ru-RU"/>
        </w:rPr>
      </w:pPr>
      <w:r w:rsidRPr="009A3249">
        <w:rPr>
          <w:color w:val="000000"/>
          <w:sz w:val="24"/>
          <w:szCs w:val="24"/>
          <w:lang w:val="ru-RU"/>
        </w:rPr>
        <w:t>-проведение всех занятий в</w:t>
      </w:r>
      <w:r w:rsidRPr="009A3249">
        <w:rPr>
          <w:color w:val="000000"/>
          <w:sz w:val="24"/>
          <w:szCs w:val="24"/>
        </w:rPr>
        <w:t> </w:t>
      </w:r>
      <w:r w:rsidRPr="009A3249">
        <w:rPr>
          <w:color w:val="000000"/>
          <w:sz w:val="24"/>
          <w:szCs w:val="24"/>
          <w:lang w:val="ru-RU"/>
        </w:rPr>
        <w:t>помещениях групповой ячейки или на</w:t>
      </w:r>
      <w:r w:rsidRPr="009A3249">
        <w:rPr>
          <w:color w:val="000000"/>
          <w:sz w:val="24"/>
          <w:szCs w:val="24"/>
        </w:rPr>
        <w:t> </w:t>
      </w:r>
      <w:r w:rsidRPr="009A3249">
        <w:rPr>
          <w:color w:val="000000"/>
          <w:sz w:val="24"/>
          <w:szCs w:val="24"/>
          <w:lang w:val="ru-RU"/>
        </w:rPr>
        <w:t>открытом воздухе отдельно от</w:t>
      </w:r>
      <w:r w:rsidRPr="009A3249">
        <w:rPr>
          <w:color w:val="000000"/>
          <w:sz w:val="24"/>
          <w:szCs w:val="24"/>
        </w:rPr>
        <w:t> </w:t>
      </w:r>
      <w:r w:rsidRPr="009A3249">
        <w:rPr>
          <w:color w:val="000000"/>
          <w:sz w:val="24"/>
          <w:szCs w:val="24"/>
          <w:lang w:val="ru-RU"/>
        </w:rPr>
        <w:t>других групп;</w:t>
      </w:r>
    </w:p>
    <w:p w:rsidR="00EF5B06" w:rsidRPr="009A3249" w:rsidRDefault="00EF5B06" w:rsidP="009B7454">
      <w:pPr>
        <w:ind w:left="420" w:right="180"/>
        <w:rPr>
          <w:color w:val="000000"/>
          <w:sz w:val="24"/>
          <w:szCs w:val="24"/>
          <w:lang w:val="ru-RU"/>
        </w:rPr>
      </w:pPr>
      <w:r w:rsidRPr="009A3249">
        <w:rPr>
          <w:color w:val="000000"/>
          <w:sz w:val="24"/>
          <w:szCs w:val="24"/>
          <w:lang w:val="ru-RU"/>
        </w:rPr>
        <w:t>-требование о</w:t>
      </w:r>
      <w:r w:rsidRPr="009A3249">
        <w:rPr>
          <w:color w:val="000000"/>
          <w:sz w:val="24"/>
          <w:szCs w:val="24"/>
        </w:rPr>
        <w:t> </w:t>
      </w:r>
      <w:r w:rsidRPr="009A3249">
        <w:rPr>
          <w:color w:val="000000"/>
          <w:sz w:val="24"/>
          <w:szCs w:val="24"/>
          <w:lang w:val="ru-RU"/>
        </w:rPr>
        <w:t>заключении врача об</w:t>
      </w:r>
      <w:r w:rsidRPr="009A3249">
        <w:rPr>
          <w:color w:val="000000"/>
          <w:sz w:val="24"/>
          <w:szCs w:val="24"/>
        </w:rPr>
        <w:t> </w:t>
      </w:r>
      <w:r w:rsidRPr="009A3249">
        <w:rPr>
          <w:color w:val="000000"/>
          <w:sz w:val="24"/>
          <w:szCs w:val="24"/>
          <w:lang w:val="ru-RU"/>
        </w:rPr>
        <w:t>отсутствии медицинских противопоказаний для пребывания в</w:t>
      </w:r>
      <w:r w:rsidRPr="009A3249">
        <w:rPr>
          <w:color w:val="000000"/>
          <w:sz w:val="24"/>
          <w:szCs w:val="24"/>
        </w:rPr>
        <w:t> </w:t>
      </w:r>
      <w:r w:rsidRPr="009A3249">
        <w:rPr>
          <w:color w:val="000000"/>
          <w:sz w:val="24"/>
          <w:szCs w:val="24"/>
          <w:lang w:val="ru-RU"/>
        </w:rPr>
        <w:t>детском саду ребенка, который переболел или контактировал с</w:t>
      </w:r>
      <w:r w:rsidRPr="009A3249">
        <w:rPr>
          <w:color w:val="000000"/>
          <w:sz w:val="24"/>
          <w:szCs w:val="24"/>
        </w:rPr>
        <w:t> </w:t>
      </w:r>
      <w:r w:rsidRPr="009A3249">
        <w:rPr>
          <w:color w:val="000000"/>
          <w:sz w:val="24"/>
          <w:szCs w:val="24"/>
          <w:lang w:val="ru-RU"/>
        </w:rPr>
        <w:t>вирусными больными.</w:t>
      </w:r>
    </w:p>
    <w:p w:rsidR="00EF5B06" w:rsidRPr="009A3249" w:rsidRDefault="00EF5B06" w:rsidP="000B6FC1">
      <w:pPr>
        <w:jc w:val="center"/>
        <w:rPr>
          <w:b/>
          <w:bCs/>
          <w:color w:val="000000"/>
          <w:sz w:val="24"/>
          <w:szCs w:val="24"/>
          <w:lang w:val="ru-RU"/>
        </w:rPr>
      </w:pPr>
      <w:r w:rsidRPr="009A3249">
        <w:rPr>
          <w:b/>
          <w:bCs/>
          <w:color w:val="000000"/>
          <w:sz w:val="24"/>
          <w:szCs w:val="24"/>
        </w:rPr>
        <w:t>V</w:t>
      </w:r>
      <w:r w:rsidRPr="009A3249">
        <w:rPr>
          <w:b/>
          <w:bCs/>
          <w:color w:val="000000"/>
          <w:sz w:val="24"/>
          <w:szCs w:val="24"/>
          <w:lang w:val="ru-RU"/>
        </w:rPr>
        <w:t>.</w:t>
      </w:r>
      <w:r w:rsidRPr="009A3249">
        <w:rPr>
          <w:b/>
          <w:bCs/>
          <w:color w:val="000000"/>
          <w:sz w:val="24"/>
          <w:szCs w:val="24"/>
        </w:rPr>
        <w:t> </w:t>
      </w:r>
      <w:r w:rsidRPr="009A3249">
        <w:rPr>
          <w:b/>
          <w:bCs/>
          <w:color w:val="000000"/>
          <w:sz w:val="24"/>
          <w:szCs w:val="24"/>
          <w:lang w:val="ru-RU"/>
        </w:rPr>
        <w:t>Оценка качества кадрового обеспечения</w:t>
      </w:r>
    </w:p>
    <w:p w:rsidR="00EF5B06" w:rsidRPr="009A3249" w:rsidRDefault="00EF5B06" w:rsidP="002E3974">
      <w:pPr>
        <w:widowControl w:val="0"/>
        <w:spacing w:after="0"/>
        <w:jc w:val="both"/>
        <w:rPr>
          <w:sz w:val="24"/>
          <w:szCs w:val="24"/>
          <w:lang w:val="ru-RU"/>
        </w:rPr>
      </w:pPr>
      <w:r w:rsidRPr="009A3249">
        <w:rPr>
          <w:sz w:val="24"/>
          <w:szCs w:val="24"/>
          <w:lang w:val="ru-RU"/>
        </w:rPr>
        <w:t>Детский сад укомплектован педагогами на 100 процентов согласно штатному расписанию. Всего работают 12 человек. Педагогический коллектив Детского сада насчитывает 3 педагога. Соотношение воспитанников, приходящихся на 1 взрослого:</w:t>
      </w:r>
    </w:p>
    <w:p w:rsidR="00EF5B06" w:rsidRPr="009A3249" w:rsidRDefault="00EF5B06" w:rsidP="002E3974">
      <w:pPr>
        <w:widowControl w:val="0"/>
        <w:spacing w:after="0"/>
        <w:jc w:val="both"/>
        <w:rPr>
          <w:sz w:val="24"/>
          <w:szCs w:val="24"/>
          <w:lang w:val="ru-RU"/>
        </w:rPr>
      </w:pPr>
      <w:r w:rsidRPr="009A3249">
        <w:rPr>
          <w:sz w:val="24"/>
          <w:szCs w:val="24"/>
          <w:lang w:val="ru-RU"/>
        </w:rPr>
        <w:t>− воспитанник/педагоги – 7/1;</w:t>
      </w:r>
    </w:p>
    <w:p w:rsidR="00EF5B06" w:rsidRPr="009A3249" w:rsidRDefault="00EF5B06" w:rsidP="002E3974">
      <w:pPr>
        <w:widowControl w:val="0"/>
        <w:spacing w:after="0"/>
        <w:jc w:val="both"/>
        <w:rPr>
          <w:sz w:val="24"/>
          <w:szCs w:val="24"/>
          <w:lang w:val="ru-RU"/>
        </w:rPr>
      </w:pPr>
      <w:r w:rsidRPr="009A3249">
        <w:rPr>
          <w:sz w:val="24"/>
          <w:szCs w:val="24"/>
          <w:lang w:val="ru-RU"/>
        </w:rPr>
        <w:t>− воспитанники/все сотрудники – 2/1.</w:t>
      </w:r>
    </w:p>
    <w:p w:rsidR="00EF5B06" w:rsidRPr="009A3249" w:rsidRDefault="00EF5B06" w:rsidP="002E3974">
      <w:pPr>
        <w:widowControl w:val="0"/>
        <w:spacing w:after="0"/>
        <w:jc w:val="both"/>
        <w:rPr>
          <w:sz w:val="24"/>
          <w:szCs w:val="24"/>
          <w:lang w:val="ru-RU"/>
        </w:rPr>
      </w:pPr>
      <w:r>
        <w:rPr>
          <w:sz w:val="24"/>
          <w:szCs w:val="24"/>
          <w:lang w:val="ru-RU"/>
        </w:rPr>
        <w:t>Двое</w:t>
      </w:r>
      <w:r w:rsidRPr="009A3249">
        <w:rPr>
          <w:sz w:val="24"/>
          <w:szCs w:val="24"/>
          <w:lang w:val="ru-RU"/>
        </w:rPr>
        <w:t xml:space="preserve"> педагог</w:t>
      </w:r>
      <w:r>
        <w:rPr>
          <w:sz w:val="24"/>
          <w:szCs w:val="24"/>
          <w:lang w:val="ru-RU"/>
        </w:rPr>
        <w:t>ов</w:t>
      </w:r>
      <w:r w:rsidRPr="009A3249">
        <w:rPr>
          <w:sz w:val="24"/>
          <w:szCs w:val="24"/>
          <w:lang w:val="ru-RU"/>
        </w:rPr>
        <w:t xml:space="preserve"> имеют первую квалификационную категорию. В 20</w:t>
      </w:r>
      <w:r>
        <w:rPr>
          <w:sz w:val="24"/>
          <w:szCs w:val="24"/>
          <w:lang w:val="ru-RU"/>
        </w:rPr>
        <w:t>24</w:t>
      </w:r>
      <w:r w:rsidRPr="009A3249">
        <w:rPr>
          <w:sz w:val="24"/>
          <w:szCs w:val="24"/>
          <w:lang w:val="ru-RU"/>
        </w:rPr>
        <w:t xml:space="preserve"> году аттестованы </w:t>
      </w:r>
      <w:r>
        <w:rPr>
          <w:sz w:val="24"/>
          <w:szCs w:val="24"/>
          <w:lang w:val="ru-RU"/>
        </w:rPr>
        <w:t>два</w:t>
      </w:r>
      <w:r w:rsidRPr="009A3249">
        <w:rPr>
          <w:sz w:val="24"/>
          <w:szCs w:val="24"/>
          <w:lang w:val="ru-RU"/>
        </w:rPr>
        <w:t xml:space="preserve"> педагога</w:t>
      </w:r>
      <w:r>
        <w:rPr>
          <w:sz w:val="24"/>
          <w:szCs w:val="24"/>
          <w:lang w:val="ru-RU"/>
        </w:rPr>
        <w:t>, на соответствие с занимаемой должностью один педагог.</w:t>
      </w:r>
    </w:p>
    <w:p w:rsidR="00EF5B06" w:rsidRPr="009A3249" w:rsidRDefault="00EF5B06" w:rsidP="00643EA2">
      <w:pPr>
        <w:rPr>
          <w:color w:val="000000"/>
          <w:sz w:val="24"/>
          <w:szCs w:val="24"/>
          <w:lang w:val="ru-RU"/>
        </w:rPr>
      </w:pPr>
      <w:r w:rsidRPr="009A3249">
        <w:rPr>
          <w:color w:val="000000"/>
          <w:sz w:val="24"/>
          <w:szCs w:val="24"/>
          <w:lang w:val="ru-RU"/>
        </w:rPr>
        <w:t>В сентябре  2022г три педагога прошли дистанционно повышение квалификации в Обществе с ограниченной ответственностью «Импульс» г. Пенза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187"/>
        <w:gridCol w:w="2281"/>
        <w:gridCol w:w="2241"/>
      </w:tblGrid>
      <w:tr w:rsidR="00EF5B06" w:rsidRPr="009A3249" w:rsidTr="00C078CC">
        <w:tc>
          <w:tcPr>
            <w:tcW w:w="534" w:type="dxa"/>
          </w:tcPr>
          <w:p w:rsidR="00EF5B06" w:rsidRPr="009A3249" w:rsidRDefault="00EF5B06" w:rsidP="00C078CC">
            <w:pPr>
              <w:rPr>
                <w:color w:val="000000"/>
                <w:sz w:val="24"/>
                <w:szCs w:val="24"/>
                <w:lang w:val="ru-RU"/>
              </w:rPr>
            </w:pPr>
            <w:r w:rsidRPr="009A3249">
              <w:rPr>
                <w:color w:val="000000"/>
                <w:sz w:val="24"/>
                <w:szCs w:val="24"/>
                <w:lang w:val="ru-RU"/>
              </w:rPr>
              <w:t>№</w:t>
            </w:r>
          </w:p>
        </w:tc>
        <w:tc>
          <w:tcPr>
            <w:tcW w:w="4187" w:type="dxa"/>
          </w:tcPr>
          <w:p w:rsidR="00EF5B06" w:rsidRPr="009A3249" w:rsidRDefault="00EF5B06" w:rsidP="00C078CC">
            <w:pPr>
              <w:rPr>
                <w:color w:val="000000"/>
                <w:sz w:val="24"/>
                <w:szCs w:val="24"/>
                <w:lang w:val="ru-RU"/>
              </w:rPr>
            </w:pPr>
            <w:r w:rsidRPr="009A3249">
              <w:rPr>
                <w:color w:val="000000"/>
                <w:sz w:val="24"/>
                <w:szCs w:val="24"/>
                <w:lang w:val="ru-RU"/>
              </w:rPr>
              <w:t>Название курсов</w:t>
            </w:r>
          </w:p>
        </w:tc>
        <w:tc>
          <w:tcPr>
            <w:tcW w:w="2281" w:type="dxa"/>
          </w:tcPr>
          <w:p w:rsidR="00EF5B06" w:rsidRPr="009A3249" w:rsidRDefault="00EF5B06" w:rsidP="00C078CC">
            <w:pPr>
              <w:rPr>
                <w:color w:val="000000"/>
                <w:sz w:val="24"/>
                <w:szCs w:val="24"/>
                <w:lang w:val="ru-RU"/>
              </w:rPr>
            </w:pPr>
            <w:r w:rsidRPr="009A3249">
              <w:rPr>
                <w:color w:val="000000"/>
                <w:sz w:val="24"/>
                <w:szCs w:val="24"/>
                <w:lang w:val="ru-RU"/>
              </w:rPr>
              <w:t>Объем часов</w:t>
            </w:r>
          </w:p>
        </w:tc>
        <w:tc>
          <w:tcPr>
            <w:tcW w:w="2241" w:type="dxa"/>
          </w:tcPr>
          <w:p w:rsidR="00EF5B06" w:rsidRPr="009A3249" w:rsidRDefault="00EF5B06" w:rsidP="00C078CC">
            <w:pPr>
              <w:rPr>
                <w:color w:val="000000"/>
                <w:sz w:val="24"/>
                <w:szCs w:val="24"/>
                <w:lang w:val="ru-RU"/>
              </w:rPr>
            </w:pPr>
            <w:r w:rsidRPr="009A3249">
              <w:rPr>
                <w:color w:val="000000"/>
                <w:sz w:val="24"/>
                <w:szCs w:val="24"/>
                <w:lang w:val="ru-RU"/>
              </w:rPr>
              <w:t>Воспитатели</w:t>
            </w:r>
          </w:p>
        </w:tc>
      </w:tr>
      <w:tr w:rsidR="00EF5B06" w:rsidRPr="009A3249" w:rsidTr="00C078CC">
        <w:tc>
          <w:tcPr>
            <w:tcW w:w="534" w:type="dxa"/>
          </w:tcPr>
          <w:p w:rsidR="00EF5B06" w:rsidRPr="009A3249" w:rsidRDefault="00EF5B06" w:rsidP="00C078CC">
            <w:pPr>
              <w:rPr>
                <w:color w:val="000000"/>
                <w:sz w:val="24"/>
                <w:szCs w:val="24"/>
                <w:lang w:val="ru-RU"/>
              </w:rPr>
            </w:pPr>
            <w:r w:rsidRPr="009A3249">
              <w:rPr>
                <w:color w:val="000000"/>
                <w:sz w:val="24"/>
                <w:szCs w:val="24"/>
                <w:lang w:val="ru-RU"/>
              </w:rPr>
              <w:t>1.</w:t>
            </w:r>
          </w:p>
        </w:tc>
        <w:tc>
          <w:tcPr>
            <w:tcW w:w="4187" w:type="dxa"/>
          </w:tcPr>
          <w:p w:rsidR="00EF5B06" w:rsidRPr="009A3249" w:rsidRDefault="00EF5B06" w:rsidP="00C078CC">
            <w:pPr>
              <w:rPr>
                <w:color w:val="000000"/>
                <w:sz w:val="24"/>
                <w:szCs w:val="24"/>
                <w:lang w:val="ru-RU"/>
              </w:rPr>
            </w:pPr>
            <w:r w:rsidRPr="009A3249">
              <w:rPr>
                <w:color w:val="000000"/>
                <w:sz w:val="24"/>
                <w:szCs w:val="24"/>
                <w:lang w:val="ru-RU"/>
              </w:rPr>
              <w:t>«Современные методики развития детей раннего возраста в условиях реализации ФГОС»</w:t>
            </w:r>
          </w:p>
        </w:tc>
        <w:tc>
          <w:tcPr>
            <w:tcW w:w="2281" w:type="dxa"/>
          </w:tcPr>
          <w:p w:rsidR="00EF5B06" w:rsidRPr="009A3249" w:rsidRDefault="00EF5B06" w:rsidP="00C078CC">
            <w:pPr>
              <w:rPr>
                <w:color w:val="000000"/>
                <w:sz w:val="24"/>
                <w:szCs w:val="24"/>
                <w:lang w:val="ru-RU"/>
              </w:rPr>
            </w:pPr>
            <w:r w:rsidRPr="009A3249">
              <w:rPr>
                <w:color w:val="000000"/>
                <w:sz w:val="24"/>
                <w:szCs w:val="24"/>
                <w:lang w:val="ru-RU"/>
              </w:rPr>
              <w:t>72ч</w:t>
            </w:r>
          </w:p>
        </w:tc>
        <w:tc>
          <w:tcPr>
            <w:tcW w:w="2241" w:type="dxa"/>
          </w:tcPr>
          <w:p w:rsidR="00EF5B06" w:rsidRPr="009A3249" w:rsidRDefault="00EF5B06" w:rsidP="00C078CC">
            <w:pPr>
              <w:rPr>
                <w:color w:val="000000"/>
                <w:sz w:val="24"/>
                <w:szCs w:val="24"/>
                <w:lang w:val="ru-RU"/>
              </w:rPr>
            </w:pPr>
            <w:r w:rsidRPr="009A3249">
              <w:rPr>
                <w:color w:val="000000"/>
                <w:sz w:val="24"/>
                <w:szCs w:val="24"/>
                <w:lang w:val="ru-RU"/>
              </w:rPr>
              <w:t>Никитина О.В.</w:t>
            </w:r>
          </w:p>
        </w:tc>
      </w:tr>
      <w:tr w:rsidR="00EF5B06" w:rsidRPr="009A3249" w:rsidTr="00C078CC">
        <w:tc>
          <w:tcPr>
            <w:tcW w:w="534" w:type="dxa"/>
          </w:tcPr>
          <w:p w:rsidR="00EF5B06" w:rsidRPr="009A3249" w:rsidRDefault="00EF5B06" w:rsidP="00C078CC">
            <w:pPr>
              <w:rPr>
                <w:color w:val="000000"/>
                <w:sz w:val="24"/>
                <w:szCs w:val="24"/>
                <w:lang w:val="ru-RU"/>
              </w:rPr>
            </w:pPr>
            <w:r w:rsidRPr="009A3249">
              <w:rPr>
                <w:color w:val="000000"/>
                <w:sz w:val="24"/>
                <w:szCs w:val="24"/>
                <w:lang w:val="ru-RU"/>
              </w:rPr>
              <w:t>2.</w:t>
            </w:r>
          </w:p>
        </w:tc>
        <w:tc>
          <w:tcPr>
            <w:tcW w:w="4187" w:type="dxa"/>
          </w:tcPr>
          <w:p w:rsidR="00EF5B06" w:rsidRPr="009A3249" w:rsidRDefault="00EF5B06" w:rsidP="00C078CC">
            <w:pPr>
              <w:rPr>
                <w:color w:val="000000"/>
                <w:sz w:val="24"/>
                <w:szCs w:val="24"/>
                <w:lang w:val="ru-RU"/>
              </w:rPr>
            </w:pPr>
            <w:r w:rsidRPr="009A3249">
              <w:rPr>
                <w:color w:val="000000"/>
                <w:sz w:val="24"/>
                <w:szCs w:val="24"/>
                <w:lang w:val="ru-RU"/>
              </w:rPr>
              <w:t>Интерактивная педагогика в дошкольной образовательной организации в условиях реализации ФГОС ДО»</w:t>
            </w:r>
          </w:p>
        </w:tc>
        <w:tc>
          <w:tcPr>
            <w:tcW w:w="2281" w:type="dxa"/>
          </w:tcPr>
          <w:p w:rsidR="00EF5B06" w:rsidRPr="009A3249" w:rsidRDefault="00EF5B06" w:rsidP="00C078CC">
            <w:pPr>
              <w:rPr>
                <w:color w:val="000000"/>
                <w:sz w:val="24"/>
                <w:szCs w:val="24"/>
                <w:lang w:val="ru-RU"/>
              </w:rPr>
            </w:pPr>
            <w:r w:rsidRPr="009A3249">
              <w:rPr>
                <w:color w:val="000000"/>
                <w:sz w:val="24"/>
                <w:szCs w:val="24"/>
                <w:lang w:val="ru-RU"/>
              </w:rPr>
              <w:t>108ч.</w:t>
            </w:r>
          </w:p>
        </w:tc>
        <w:tc>
          <w:tcPr>
            <w:tcW w:w="2241" w:type="dxa"/>
          </w:tcPr>
          <w:p w:rsidR="00EF5B06" w:rsidRPr="009A3249" w:rsidRDefault="00EF5B06" w:rsidP="00C078CC">
            <w:pPr>
              <w:rPr>
                <w:color w:val="000000"/>
                <w:sz w:val="24"/>
                <w:szCs w:val="24"/>
                <w:lang w:val="ru-RU"/>
              </w:rPr>
            </w:pPr>
            <w:r w:rsidRPr="009A3249">
              <w:rPr>
                <w:color w:val="000000"/>
                <w:sz w:val="24"/>
                <w:szCs w:val="24"/>
                <w:lang w:val="ru-RU"/>
              </w:rPr>
              <w:t>Заборцева И.В.</w:t>
            </w:r>
          </w:p>
        </w:tc>
      </w:tr>
      <w:tr w:rsidR="00EF5B06" w:rsidRPr="009A3249" w:rsidTr="00C078CC">
        <w:tc>
          <w:tcPr>
            <w:tcW w:w="534" w:type="dxa"/>
          </w:tcPr>
          <w:p w:rsidR="00EF5B06" w:rsidRPr="009A3249" w:rsidRDefault="00EF5B06" w:rsidP="00C078CC">
            <w:pPr>
              <w:rPr>
                <w:color w:val="000000"/>
                <w:sz w:val="24"/>
                <w:szCs w:val="24"/>
                <w:lang w:val="ru-RU"/>
              </w:rPr>
            </w:pPr>
            <w:r w:rsidRPr="009A3249">
              <w:rPr>
                <w:color w:val="000000"/>
                <w:sz w:val="24"/>
                <w:szCs w:val="24"/>
                <w:lang w:val="ru-RU"/>
              </w:rPr>
              <w:t>3.</w:t>
            </w:r>
          </w:p>
        </w:tc>
        <w:tc>
          <w:tcPr>
            <w:tcW w:w="4187" w:type="dxa"/>
          </w:tcPr>
          <w:p w:rsidR="00EF5B06" w:rsidRPr="009A3249" w:rsidRDefault="00EF5B06" w:rsidP="00C078CC">
            <w:pPr>
              <w:rPr>
                <w:color w:val="000000"/>
                <w:sz w:val="24"/>
                <w:szCs w:val="24"/>
                <w:lang w:val="ru-RU"/>
              </w:rPr>
            </w:pPr>
            <w:r w:rsidRPr="009A3249">
              <w:rPr>
                <w:color w:val="000000"/>
                <w:sz w:val="24"/>
                <w:szCs w:val="24"/>
                <w:lang w:val="ru-RU"/>
              </w:rPr>
              <w:t>«Современные подходы к организации образования дошкольников в новых условиях реализации ФГОС»</w:t>
            </w:r>
          </w:p>
        </w:tc>
        <w:tc>
          <w:tcPr>
            <w:tcW w:w="2281" w:type="dxa"/>
          </w:tcPr>
          <w:p w:rsidR="00EF5B06" w:rsidRPr="009A3249" w:rsidRDefault="00EF5B06" w:rsidP="00C078CC">
            <w:pPr>
              <w:rPr>
                <w:color w:val="000000"/>
                <w:sz w:val="24"/>
                <w:szCs w:val="24"/>
                <w:lang w:val="ru-RU"/>
              </w:rPr>
            </w:pPr>
            <w:r w:rsidRPr="009A3249">
              <w:rPr>
                <w:color w:val="000000"/>
                <w:sz w:val="24"/>
                <w:szCs w:val="24"/>
                <w:lang w:val="ru-RU"/>
              </w:rPr>
              <w:t>108ч.</w:t>
            </w:r>
          </w:p>
        </w:tc>
        <w:tc>
          <w:tcPr>
            <w:tcW w:w="2241" w:type="dxa"/>
          </w:tcPr>
          <w:p w:rsidR="00EF5B06" w:rsidRPr="009A3249" w:rsidRDefault="00EF5B06" w:rsidP="00C078CC">
            <w:pPr>
              <w:rPr>
                <w:color w:val="000000"/>
                <w:sz w:val="24"/>
                <w:szCs w:val="24"/>
                <w:lang w:val="ru-RU"/>
              </w:rPr>
            </w:pPr>
            <w:r w:rsidRPr="009A3249">
              <w:rPr>
                <w:color w:val="000000"/>
                <w:sz w:val="24"/>
                <w:szCs w:val="24"/>
                <w:lang w:val="ru-RU"/>
              </w:rPr>
              <w:t>Озерных Г.И.</w:t>
            </w:r>
          </w:p>
        </w:tc>
      </w:tr>
    </w:tbl>
    <w:p w:rsidR="00EF5B06" w:rsidRPr="009A3249" w:rsidRDefault="00EF5B06" w:rsidP="002E3974">
      <w:pPr>
        <w:widowControl w:val="0"/>
        <w:spacing w:after="0"/>
        <w:jc w:val="both"/>
        <w:rPr>
          <w:sz w:val="24"/>
          <w:szCs w:val="24"/>
          <w:lang w:val="ru-RU"/>
        </w:rPr>
      </w:pPr>
      <w:r w:rsidRPr="009A3249">
        <w:rPr>
          <w:sz w:val="24"/>
          <w:szCs w:val="24"/>
          <w:lang w:val="ru-RU"/>
        </w:rPr>
        <w:t>С</w:t>
      </w:r>
      <w:r w:rsidRPr="009A3249">
        <w:rPr>
          <w:sz w:val="24"/>
          <w:szCs w:val="24"/>
        </w:rPr>
        <w:t>таж педагогической работы:</w:t>
      </w:r>
    </w:p>
    <w:tbl>
      <w:tblPr>
        <w:tblpPr w:leftFromText="180" w:rightFromText="180" w:vertAnchor="text" w:horzAnchor="margin"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5"/>
        <w:gridCol w:w="2386"/>
        <w:gridCol w:w="2386"/>
        <w:gridCol w:w="2414"/>
      </w:tblGrid>
      <w:tr w:rsidR="00EF5B06" w:rsidRPr="009A3249" w:rsidTr="00631333">
        <w:tc>
          <w:tcPr>
            <w:tcW w:w="2385" w:type="dxa"/>
          </w:tcPr>
          <w:p w:rsidR="00EF5B06" w:rsidRPr="009A3249" w:rsidRDefault="00EF5B06" w:rsidP="00631333">
            <w:pPr>
              <w:jc w:val="center"/>
              <w:rPr>
                <w:sz w:val="24"/>
                <w:szCs w:val="24"/>
              </w:rPr>
            </w:pPr>
            <w:r w:rsidRPr="009A3249">
              <w:rPr>
                <w:sz w:val="24"/>
                <w:szCs w:val="24"/>
              </w:rPr>
              <w:t>до 5 лет</w:t>
            </w:r>
          </w:p>
        </w:tc>
        <w:tc>
          <w:tcPr>
            <w:tcW w:w="2386" w:type="dxa"/>
          </w:tcPr>
          <w:p w:rsidR="00EF5B06" w:rsidRPr="009A3249" w:rsidRDefault="00EF5B06" w:rsidP="00631333">
            <w:pPr>
              <w:jc w:val="center"/>
              <w:rPr>
                <w:sz w:val="24"/>
                <w:szCs w:val="24"/>
              </w:rPr>
            </w:pPr>
            <w:r w:rsidRPr="009A3249">
              <w:rPr>
                <w:sz w:val="24"/>
                <w:szCs w:val="24"/>
              </w:rPr>
              <w:t>от 5 до 10 лет</w:t>
            </w:r>
          </w:p>
        </w:tc>
        <w:tc>
          <w:tcPr>
            <w:tcW w:w="2386" w:type="dxa"/>
          </w:tcPr>
          <w:p w:rsidR="00EF5B06" w:rsidRPr="009A3249" w:rsidRDefault="00EF5B06" w:rsidP="00631333">
            <w:pPr>
              <w:jc w:val="center"/>
              <w:rPr>
                <w:sz w:val="24"/>
                <w:szCs w:val="24"/>
              </w:rPr>
            </w:pPr>
            <w:r w:rsidRPr="009A3249">
              <w:rPr>
                <w:sz w:val="24"/>
                <w:szCs w:val="24"/>
              </w:rPr>
              <w:t>от 10 до 15 лет</w:t>
            </w:r>
          </w:p>
        </w:tc>
        <w:tc>
          <w:tcPr>
            <w:tcW w:w="2414" w:type="dxa"/>
          </w:tcPr>
          <w:p w:rsidR="00EF5B06" w:rsidRPr="009A3249" w:rsidRDefault="00EF5B06" w:rsidP="00631333">
            <w:pPr>
              <w:jc w:val="center"/>
              <w:rPr>
                <w:sz w:val="24"/>
                <w:szCs w:val="24"/>
              </w:rPr>
            </w:pPr>
            <w:r w:rsidRPr="009A3249">
              <w:rPr>
                <w:sz w:val="24"/>
                <w:szCs w:val="24"/>
              </w:rPr>
              <w:t>свыше 15 лет</w:t>
            </w:r>
          </w:p>
        </w:tc>
      </w:tr>
      <w:tr w:rsidR="00EF5B06" w:rsidRPr="009A3249" w:rsidTr="00631333">
        <w:tc>
          <w:tcPr>
            <w:tcW w:w="2385" w:type="dxa"/>
          </w:tcPr>
          <w:p w:rsidR="00EF5B06" w:rsidRPr="009A3249" w:rsidRDefault="00EF5B06" w:rsidP="00631333">
            <w:pPr>
              <w:jc w:val="center"/>
              <w:rPr>
                <w:sz w:val="24"/>
                <w:szCs w:val="24"/>
              </w:rPr>
            </w:pPr>
            <w:r w:rsidRPr="009A3249">
              <w:rPr>
                <w:sz w:val="24"/>
                <w:szCs w:val="24"/>
              </w:rPr>
              <w:t>-</w:t>
            </w:r>
          </w:p>
        </w:tc>
        <w:tc>
          <w:tcPr>
            <w:tcW w:w="2386" w:type="dxa"/>
          </w:tcPr>
          <w:p w:rsidR="00EF5B06" w:rsidRPr="009A3249" w:rsidRDefault="00EF5B06" w:rsidP="00631333">
            <w:pPr>
              <w:jc w:val="center"/>
              <w:rPr>
                <w:sz w:val="24"/>
                <w:szCs w:val="24"/>
              </w:rPr>
            </w:pPr>
            <w:r w:rsidRPr="009A3249">
              <w:rPr>
                <w:sz w:val="24"/>
                <w:szCs w:val="24"/>
              </w:rPr>
              <w:t>-</w:t>
            </w:r>
          </w:p>
        </w:tc>
        <w:tc>
          <w:tcPr>
            <w:tcW w:w="2386" w:type="dxa"/>
          </w:tcPr>
          <w:p w:rsidR="00EF5B06" w:rsidRPr="009A3249" w:rsidRDefault="00EF5B06" w:rsidP="00631333">
            <w:pPr>
              <w:jc w:val="center"/>
              <w:rPr>
                <w:sz w:val="24"/>
                <w:szCs w:val="24"/>
              </w:rPr>
            </w:pPr>
            <w:r w:rsidRPr="009A3249">
              <w:rPr>
                <w:sz w:val="24"/>
                <w:szCs w:val="24"/>
              </w:rPr>
              <w:t>2</w:t>
            </w:r>
          </w:p>
        </w:tc>
        <w:tc>
          <w:tcPr>
            <w:tcW w:w="2414" w:type="dxa"/>
          </w:tcPr>
          <w:p w:rsidR="00EF5B06" w:rsidRPr="009A3249" w:rsidRDefault="00EF5B06" w:rsidP="00631333">
            <w:pPr>
              <w:jc w:val="center"/>
              <w:rPr>
                <w:sz w:val="24"/>
                <w:szCs w:val="24"/>
              </w:rPr>
            </w:pPr>
            <w:r w:rsidRPr="009A3249">
              <w:rPr>
                <w:sz w:val="24"/>
                <w:szCs w:val="24"/>
              </w:rPr>
              <w:t>1</w:t>
            </w:r>
          </w:p>
        </w:tc>
      </w:tr>
    </w:tbl>
    <w:p w:rsidR="00EF5B06" w:rsidRPr="009A3249" w:rsidRDefault="00EF5B06" w:rsidP="002E3974">
      <w:pPr>
        <w:tabs>
          <w:tab w:val="left" w:pos="679"/>
          <w:tab w:val="left" w:pos="761"/>
        </w:tabs>
        <w:jc w:val="both"/>
        <w:rPr>
          <w:b/>
          <w:sz w:val="24"/>
          <w:szCs w:val="24"/>
          <w:u w:val="single"/>
        </w:rPr>
      </w:pPr>
    </w:p>
    <w:p w:rsidR="00EF5B06" w:rsidRPr="009A3249" w:rsidRDefault="00EF5B06" w:rsidP="002E3974">
      <w:pPr>
        <w:tabs>
          <w:tab w:val="left" w:pos="679"/>
          <w:tab w:val="left" w:pos="761"/>
        </w:tabs>
        <w:jc w:val="both"/>
        <w:rPr>
          <w:sz w:val="24"/>
          <w:szCs w:val="24"/>
          <w:lang w:val="ru-RU"/>
        </w:rPr>
      </w:pPr>
    </w:p>
    <w:p w:rsidR="00EF5B06" w:rsidRPr="009A3249" w:rsidRDefault="00EF5B06" w:rsidP="002E3974">
      <w:pPr>
        <w:tabs>
          <w:tab w:val="left" w:pos="679"/>
          <w:tab w:val="left" w:pos="761"/>
        </w:tabs>
        <w:jc w:val="both"/>
        <w:rPr>
          <w:sz w:val="24"/>
          <w:szCs w:val="24"/>
          <w:lang w:val="ru-RU"/>
        </w:rPr>
      </w:pPr>
      <w:r w:rsidRPr="009A3249">
        <w:rPr>
          <w:sz w:val="24"/>
          <w:szCs w:val="24"/>
          <w:lang w:val="ru-RU"/>
        </w:rPr>
        <w:t>Количество педагогов, имеющих квалификационную категорию</w:t>
      </w: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2"/>
        <w:gridCol w:w="2360"/>
        <w:gridCol w:w="2360"/>
        <w:gridCol w:w="1763"/>
        <w:gridCol w:w="1540"/>
      </w:tblGrid>
      <w:tr w:rsidR="00EF5B06" w:rsidRPr="009A3249" w:rsidTr="00C078CC">
        <w:tc>
          <w:tcPr>
            <w:tcW w:w="1462" w:type="dxa"/>
          </w:tcPr>
          <w:p w:rsidR="00EF5B06" w:rsidRPr="009A3249" w:rsidRDefault="00EF5B06" w:rsidP="00C078CC">
            <w:pPr>
              <w:jc w:val="both"/>
              <w:rPr>
                <w:sz w:val="24"/>
                <w:szCs w:val="24"/>
              </w:rPr>
            </w:pPr>
            <w:r w:rsidRPr="009A3249">
              <w:rPr>
                <w:sz w:val="24"/>
                <w:szCs w:val="24"/>
              </w:rPr>
              <w:t>Всего педагогов *</w:t>
            </w:r>
          </w:p>
        </w:tc>
        <w:tc>
          <w:tcPr>
            <w:tcW w:w="2360" w:type="dxa"/>
          </w:tcPr>
          <w:p w:rsidR="00EF5B06" w:rsidRPr="009A3249" w:rsidRDefault="00EF5B06" w:rsidP="00C078CC">
            <w:pPr>
              <w:jc w:val="both"/>
              <w:rPr>
                <w:sz w:val="24"/>
                <w:szCs w:val="24"/>
              </w:rPr>
            </w:pPr>
            <w:r w:rsidRPr="009A3249">
              <w:rPr>
                <w:sz w:val="24"/>
                <w:szCs w:val="24"/>
              </w:rPr>
              <w:t>1 квалификационная категория</w:t>
            </w:r>
          </w:p>
        </w:tc>
        <w:tc>
          <w:tcPr>
            <w:tcW w:w="2360" w:type="dxa"/>
          </w:tcPr>
          <w:p w:rsidR="00EF5B06" w:rsidRPr="009A3249" w:rsidRDefault="00EF5B06" w:rsidP="00C078CC">
            <w:pPr>
              <w:jc w:val="both"/>
              <w:rPr>
                <w:sz w:val="24"/>
                <w:szCs w:val="24"/>
              </w:rPr>
            </w:pPr>
            <w:r w:rsidRPr="009A3249">
              <w:rPr>
                <w:sz w:val="24"/>
                <w:szCs w:val="24"/>
              </w:rPr>
              <w:t>Высшая квалификационная категория</w:t>
            </w:r>
          </w:p>
        </w:tc>
        <w:tc>
          <w:tcPr>
            <w:tcW w:w="1763" w:type="dxa"/>
          </w:tcPr>
          <w:p w:rsidR="00EF5B06" w:rsidRPr="009A3249" w:rsidRDefault="00EF5B06" w:rsidP="00C078CC">
            <w:pPr>
              <w:jc w:val="both"/>
              <w:rPr>
                <w:sz w:val="24"/>
                <w:szCs w:val="24"/>
              </w:rPr>
            </w:pPr>
            <w:r w:rsidRPr="009A3249">
              <w:rPr>
                <w:sz w:val="24"/>
                <w:szCs w:val="24"/>
              </w:rPr>
              <w:t>Соответствие</w:t>
            </w:r>
          </w:p>
          <w:p w:rsidR="00EF5B06" w:rsidRPr="009A3249" w:rsidRDefault="00EF5B06" w:rsidP="00C078CC">
            <w:pPr>
              <w:jc w:val="both"/>
              <w:rPr>
                <w:sz w:val="24"/>
                <w:szCs w:val="24"/>
              </w:rPr>
            </w:pPr>
            <w:r w:rsidRPr="009A3249">
              <w:rPr>
                <w:sz w:val="24"/>
                <w:szCs w:val="24"/>
              </w:rPr>
              <w:t>занимаемой должности</w:t>
            </w:r>
          </w:p>
        </w:tc>
        <w:tc>
          <w:tcPr>
            <w:tcW w:w="1540" w:type="dxa"/>
          </w:tcPr>
          <w:p w:rsidR="00EF5B06" w:rsidRPr="009A3249" w:rsidRDefault="00EF5B06" w:rsidP="00C078CC">
            <w:pPr>
              <w:jc w:val="both"/>
              <w:rPr>
                <w:sz w:val="24"/>
                <w:szCs w:val="24"/>
              </w:rPr>
            </w:pPr>
            <w:r w:rsidRPr="009A3249">
              <w:rPr>
                <w:sz w:val="24"/>
                <w:szCs w:val="24"/>
              </w:rPr>
              <w:t>Не прошедшие процедуру аттестации</w:t>
            </w:r>
          </w:p>
        </w:tc>
      </w:tr>
      <w:tr w:rsidR="00EF5B06" w:rsidRPr="009A3249" w:rsidTr="00C078CC">
        <w:tc>
          <w:tcPr>
            <w:tcW w:w="1462" w:type="dxa"/>
          </w:tcPr>
          <w:p w:rsidR="00EF5B06" w:rsidRPr="009A3249" w:rsidRDefault="00EF5B06" w:rsidP="00C078CC">
            <w:pPr>
              <w:jc w:val="center"/>
              <w:rPr>
                <w:sz w:val="24"/>
                <w:szCs w:val="24"/>
              </w:rPr>
            </w:pPr>
            <w:r w:rsidRPr="009A3249">
              <w:rPr>
                <w:sz w:val="24"/>
                <w:szCs w:val="24"/>
              </w:rPr>
              <w:t>3</w:t>
            </w:r>
          </w:p>
        </w:tc>
        <w:tc>
          <w:tcPr>
            <w:tcW w:w="2360" w:type="dxa"/>
          </w:tcPr>
          <w:p w:rsidR="00EF5B06" w:rsidRPr="009A3249" w:rsidRDefault="00EF5B06" w:rsidP="00C078CC">
            <w:pPr>
              <w:jc w:val="center"/>
              <w:rPr>
                <w:sz w:val="24"/>
                <w:szCs w:val="24"/>
                <w:lang w:val="ru-RU"/>
              </w:rPr>
            </w:pPr>
            <w:r w:rsidRPr="009A3249">
              <w:rPr>
                <w:sz w:val="24"/>
                <w:szCs w:val="24"/>
                <w:lang w:val="ru-RU"/>
              </w:rPr>
              <w:t>3</w:t>
            </w:r>
          </w:p>
        </w:tc>
        <w:tc>
          <w:tcPr>
            <w:tcW w:w="2360" w:type="dxa"/>
          </w:tcPr>
          <w:p w:rsidR="00EF5B06" w:rsidRPr="009A3249" w:rsidRDefault="00EF5B06" w:rsidP="00C078CC">
            <w:pPr>
              <w:jc w:val="center"/>
              <w:rPr>
                <w:sz w:val="24"/>
                <w:szCs w:val="24"/>
              </w:rPr>
            </w:pPr>
            <w:r w:rsidRPr="009A3249">
              <w:rPr>
                <w:sz w:val="24"/>
                <w:szCs w:val="24"/>
              </w:rPr>
              <w:t>0</w:t>
            </w:r>
          </w:p>
        </w:tc>
        <w:tc>
          <w:tcPr>
            <w:tcW w:w="1763" w:type="dxa"/>
          </w:tcPr>
          <w:p w:rsidR="00EF5B06" w:rsidRPr="009A3249" w:rsidRDefault="00EF5B06" w:rsidP="00C078CC">
            <w:pPr>
              <w:jc w:val="center"/>
              <w:rPr>
                <w:sz w:val="24"/>
                <w:szCs w:val="24"/>
                <w:lang w:val="ru-RU"/>
              </w:rPr>
            </w:pPr>
            <w:r w:rsidRPr="009A3249">
              <w:rPr>
                <w:sz w:val="24"/>
                <w:szCs w:val="24"/>
                <w:lang w:val="ru-RU"/>
              </w:rPr>
              <w:t>0</w:t>
            </w:r>
          </w:p>
        </w:tc>
        <w:tc>
          <w:tcPr>
            <w:tcW w:w="1540" w:type="dxa"/>
          </w:tcPr>
          <w:p w:rsidR="00EF5B06" w:rsidRPr="009A3249" w:rsidRDefault="00EF5B06" w:rsidP="00C078CC">
            <w:pPr>
              <w:jc w:val="center"/>
              <w:rPr>
                <w:sz w:val="24"/>
                <w:szCs w:val="24"/>
              </w:rPr>
            </w:pPr>
            <w:r w:rsidRPr="009A3249">
              <w:rPr>
                <w:sz w:val="24"/>
                <w:szCs w:val="24"/>
              </w:rPr>
              <w:t>0</w:t>
            </w:r>
          </w:p>
        </w:tc>
      </w:tr>
    </w:tbl>
    <w:p w:rsidR="00EF5B06" w:rsidRPr="009A3249" w:rsidRDefault="00EF5B06" w:rsidP="002E3974">
      <w:pPr>
        <w:widowControl w:val="0"/>
        <w:spacing w:after="0"/>
        <w:jc w:val="center"/>
        <w:rPr>
          <w:sz w:val="24"/>
          <w:szCs w:val="24"/>
        </w:rPr>
      </w:pPr>
    </w:p>
    <w:p w:rsidR="00EF5B06" w:rsidRPr="009A3249" w:rsidRDefault="00EF5B06">
      <w:pPr>
        <w:rPr>
          <w:sz w:val="24"/>
          <w:szCs w:val="24"/>
          <w:lang w:val="ru-RU"/>
        </w:rPr>
      </w:pPr>
      <w:r w:rsidRPr="009A3249">
        <w:rPr>
          <w:sz w:val="24"/>
          <w:szCs w:val="24"/>
          <w:lang w:val="ru-RU"/>
        </w:rPr>
        <w:t xml:space="preserve">  </w:t>
      </w:r>
    </w:p>
    <w:p w:rsidR="00EF5B06" w:rsidRPr="009A3249" w:rsidRDefault="00EF5B06">
      <w:pPr>
        <w:rPr>
          <w:sz w:val="24"/>
          <w:szCs w:val="24"/>
          <w:lang w:val="ru-RU"/>
        </w:rPr>
      </w:pPr>
    </w:p>
    <w:p w:rsidR="00EF5B06" w:rsidRPr="009A3249" w:rsidRDefault="00EF5B06">
      <w:pPr>
        <w:rPr>
          <w:color w:val="000000"/>
          <w:sz w:val="24"/>
          <w:szCs w:val="24"/>
          <w:lang w:val="ru-RU"/>
        </w:rPr>
      </w:pPr>
      <w:r w:rsidRPr="009A3249">
        <w:rPr>
          <w:sz w:val="24"/>
          <w:szCs w:val="24"/>
          <w:lang w:val="ru-RU"/>
        </w:rPr>
        <w:t xml:space="preserve">В ДОУ «Ягодка» ведется профилактика мероприятий против всех вирусных инфекций, назначен ответственный за соблюдение профилактических мероприятий, направленных на предупреждение возникновения и распространение по профилактике вирусных инфекций. Усилен контроль утреннего фильтра детей, ежедневно  своевременно выявлять и отстранять от посещения ДОУ воспитанников и сотрудников с признаками инфекционных и вирусных заболеваний, обеспечить допуск детей в ДОУ после отсутствия более 5 дней (за исключением выходных и праздничных дней) дней или перенесенного заболевания при наличии справки врача-педиатра с указанием диагноза, длительности заболеваемости, сведений об отсутствии контакта с больными. Обеспечить контроль за соблюдением  санитарного законодательства на пищеблоке ДОУ, соблюдением правил личной гигиены сотрудниками пищеблока ДОУ. Обеспечить контроль за своевременным выявлением и изоляцией заболевших детей. Провести инструктаж с сотрудниками ДОУ по вопросу эпидемиологических мероприятий. Продолжать организацию питьевого режима воспитанников. Проводится ежедневное кварцевание помещений ДОУ, согласно графика. Усилен контроль за проведением дезрежима и режима проветривания помещений ДОУ. В группах  ведутся журналы «утреннего фильтра», с ежедневной отметкой о состоянии здоровья каждого воспитанника. Младшие воспитатели  проводят диз.обработку посуды, после каждого приема пищи, влажную уборку помещений с использованием диз.средств. Воспитатели. Ежедневно, два раза в день проводят обработку игрушек. Исключено бесконтрольное пребывание посторонних лиц в зданиях территориях ДОУ. Организовано и обеспечено соблюдение правил личной гигиены детьми в ДОУ, проводится гигиеническое воспитание детей по вопросам первичной профилактики заболеваний. Усилен контроль за соблюдением детьми правил личной гигиены, </w:t>
      </w:r>
      <w:r w:rsidRPr="009A3249">
        <w:rPr>
          <w:color w:val="000000"/>
          <w:sz w:val="24"/>
          <w:szCs w:val="24"/>
          <w:lang w:val="ru-RU"/>
        </w:rPr>
        <w:t>назначен ответственный за погашение и оформление возвратных ветеринарных сопроводительных документов в ФГИС «Меркурий» ответственный за работу с Системой изучает инструкции по работе с Системой на официальном сайте Россельхознадзора и</w:t>
      </w:r>
      <w:r w:rsidRPr="009A3249">
        <w:rPr>
          <w:color w:val="000000"/>
          <w:sz w:val="24"/>
          <w:szCs w:val="24"/>
        </w:rPr>
        <w:t> </w:t>
      </w:r>
      <w:r w:rsidRPr="009A3249">
        <w:rPr>
          <w:color w:val="000000"/>
          <w:sz w:val="24"/>
          <w:szCs w:val="24"/>
          <w:lang w:val="ru-RU"/>
        </w:rPr>
        <w:t>Главного управления ветеринарии Мотыгинского района, принимает пищевую продукцию строго по электронным ветеринарным сопроводительным документам, гасит и оформляет возвратные ветеринарные документы строго через Систему.</w:t>
      </w:r>
    </w:p>
    <w:p w:rsidR="00EF5B06" w:rsidRPr="009A3249" w:rsidRDefault="00EF5B06">
      <w:pPr>
        <w:rPr>
          <w:color w:val="000000"/>
          <w:sz w:val="24"/>
          <w:szCs w:val="24"/>
          <w:lang w:val="ru-RU"/>
        </w:rPr>
      </w:pPr>
      <w:r w:rsidRPr="009A3249">
        <w:rPr>
          <w:color w:val="000000"/>
          <w:sz w:val="24"/>
          <w:szCs w:val="24"/>
          <w:lang w:val="ru-RU"/>
        </w:rPr>
        <w:t>Наши педагоги постоянно повышают свой профессиональный уровень, постоянно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F5B06" w:rsidRPr="00AD4C3D" w:rsidRDefault="00EF5B06">
      <w:pPr>
        <w:rPr>
          <w:b/>
          <w:i/>
          <w:color w:val="000000"/>
          <w:sz w:val="24"/>
          <w:szCs w:val="24"/>
          <w:lang w:val="ru-RU"/>
        </w:rPr>
      </w:pPr>
      <w:r w:rsidRPr="00AD4C3D">
        <w:rPr>
          <w:b/>
          <w:i/>
          <w:color w:val="000000"/>
          <w:sz w:val="24"/>
          <w:szCs w:val="24"/>
          <w:lang w:val="ru-RU"/>
        </w:rPr>
        <w:t>В</w:t>
      </w:r>
      <w:r w:rsidRPr="00AD4C3D">
        <w:rPr>
          <w:b/>
          <w:i/>
          <w:color w:val="000000"/>
          <w:sz w:val="24"/>
          <w:szCs w:val="24"/>
        </w:rPr>
        <w:t> </w:t>
      </w:r>
      <w:r w:rsidRPr="00AD4C3D">
        <w:rPr>
          <w:b/>
          <w:i/>
          <w:color w:val="000000"/>
          <w:sz w:val="24"/>
          <w:szCs w:val="24"/>
          <w:lang w:val="ru-RU"/>
        </w:rPr>
        <w:t>2024 - 2025 году педагоги Детского сада приняли участие:</w:t>
      </w:r>
    </w:p>
    <w:p w:rsidR="00EF5B06" w:rsidRDefault="00EF5B06">
      <w:pPr>
        <w:rPr>
          <w:color w:val="000000"/>
          <w:sz w:val="24"/>
          <w:szCs w:val="24"/>
          <w:lang w:val="ru-RU"/>
        </w:rPr>
      </w:pPr>
      <w:r>
        <w:rPr>
          <w:color w:val="000000"/>
          <w:sz w:val="24"/>
          <w:szCs w:val="24"/>
          <w:lang w:val="ru-RU"/>
        </w:rPr>
        <w:t>13.05.2024г.-Год Семьи, прошёл всероссийский конкурс стенгазет «Однажды мы стали семьёй»</w:t>
      </w:r>
    </w:p>
    <w:p w:rsidR="00EF5B06" w:rsidRDefault="00EF5B06">
      <w:pPr>
        <w:rPr>
          <w:color w:val="000000"/>
          <w:sz w:val="24"/>
          <w:szCs w:val="24"/>
          <w:lang w:val="ru-RU"/>
        </w:rPr>
      </w:pPr>
      <w:r>
        <w:rPr>
          <w:color w:val="000000"/>
          <w:sz w:val="24"/>
          <w:szCs w:val="24"/>
          <w:lang w:val="ru-RU"/>
        </w:rPr>
        <w:t>20.05.2024г. Участвовали в районном конкурсе рисунков «По дорогам памяти»-! Место(грамота);</w:t>
      </w:r>
    </w:p>
    <w:p w:rsidR="00EF5B06" w:rsidRDefault="00EF5B06">
      <w:pPr>
        <w:rPr>
          <w:color w:val="000000"/>
          <w:sz w:val="24"/>
          <w:szCs w:val="24"/>
          <w:lang w:val="ru-RU"/>
        </w:rPr>
      </w:pPr>
      <w:r>
        <w:rPr>
          <w:color w:val="000000"/>
          <w:sz w:val="24"/>
          <w:szCs w:val="24"/>
          <w:lang w:val="ru-RU"/>
        </w:rPr>
        <w:t>03.06.2024г. День Защиты детей,- совместное мероприятие в Доме Культуры;</w:t>
      </w:r>
    </w:p>
    <w:p w:rsidR="00EF5B06" w:rsidRDefault="00EF5B06">
      <w:pPr>
        <w:rPr>
          <w:color w:val="000000"/>
          <w:sz w:val="24"/>
          <w:szCs w:val="24"/>
          <w:lang w:val="ru-RU"/>
        </w:rPr>
      </w:pPr>
      <w:r>
        <w:rPr>
          <w:color w:val="000000"/>
          <w:sz w:val="24"/>
          <w:szCs w:val="24"/>
          <w:lang w:val="ru-RU"/>
        </w:rPr>
        <w:t>04.06.2025г. Праздник совместно с библиотекой, ко Дню Защиты детей;</w:t>
      </w:r>
    </w:p>
    <w:p w:rsidR="00EF5B06" w:rsidRDefault="00EF5B06">
      <w:pPr>
        <w:rPr>
          <w:color w:val="000000"/>
          <w:sz w:val="24"/>
          <w:szCs w:val="24"/>
          <w:lang w:val="ru-RU"/>
        </w:rPr>
      </w:pPr>
      <w:r>
        <w:rPr>
          <w:color w:val="000000"/>
          <w:sz w:val="24"/>
          <w:szCs w:val="24"/>
          <w:lang w:val="ru-RU"/>
        </w:rPr>
        <w:t>17.06.2025г. День России, совместный праздник с Домом Культуры, библиотекой, детским садом;</w:t>
      </w:r>
    </w:p>
    <w:p w:rsidR="00EF5B06" w:rsidRDefault="00EF5B06">
      <w:pPr>
        <w:rPr>
          <w:color w:val="000000"/>
          <w:sz w:val="24"/>
          <w:szCs w:val="24"/>
          <w:lang w:val="ru-RU"/>
        </w:rPr>
      </w:pPr>
      <w:r>
        <w:rPr>
          <w:color w:val="000000"/>
          <w:sz w:val="24"/>
          <w:szCs w:val="24"/>
          <w:lang w:val="ru-RU"/>
        </w:rPr>
        <w:t>09.07.2024г. – неоновое шоу, совместная деятельность со школой;</w:t>
      </w:r>
    </w:p>
    <w:p w:rsidR="00EF5B06" w:rsidRDefault="00EF5B06">
      <w:pPr>
        <w:rPr>
          <w:color w:val="000000"/>
          <w:sz w:val="24"/>
          <w:szCs w:val="24"/>
          <w:lang w:val="ru-RU"/>
        </w:rPr>
      </w:pPr>
      <w:r>
        <w:rPr>
          <w:color w:val="000000"/>
          <w:sz w:val="24"/>
          <w:szCs w:val="24"/>
          <w:lang w:val="ru-RU"/>
        </w:rPr>
        <w:t>05.08.2024г. Совместное сотрудничество с сельской библиотекой, мастер-класс «Подкова»;</w:t>
      </w:r>
    </w:p>
    <w:p w:rsidR="00EF5B06" w:rsidRDefault="00EF5B06">
      <w:pPr>
        <w:rPr>
          <w:color w:val="000000"/>
          <w:sz w:val="24"/>
          <w:szCs w:val="24"/>
          <w:lang w:val="ru-RU"/>
        </w:rPr>
      </w:pPr>
      <w:r>
        <w:rPr>
          <w:color w:val="000000"/>
          <w:sz w:val="24"/>
          <w:szCs w:val="24"/>
          <w:lang w:val="ru-RU"/>
        </w:rPr>
        <w:t>21.08.2024г. завершилась Всероссийская акция «Крепка семья-сильна Россия» в рамках проекта «Мир возможностей»;</w:t>
      </w:r>
    </w:p>
    <w:p w:rsidR="00EF5B06" w:rsidRDefault="00EF5B06">
      <w:pPr>
        <w:rPr>
          <w:color w:val="000000"/>
          <w:sz w:val="24"/>
          <w:szCs w:val="24"/>
          <w:lang w:val="ru-RU"/>
        </w:rPr>
      </w:pPr>
      <w:r>
        <w:rPr>
          <w:color w:val="000000"/>
          <w:sz w:val="24"/>
          <w:szCs w:val="24"/>
          <w:lang w:val="ru-RU"/>
        </w:rPr>
        <w:t>16.09.2024г.Дипломом награждается семья Носковых за активное участие во всероссийской акции «Крепка семья – сильна Россия»;</w:t>
      </w:r>
    </w:p>
    <w:p w:rsidR="00EF5B06" w:rsidRDefault="00EF5B06">
      <w:pPr>
        <w:rPr>
          <w:color w:val="000000"/>
          <w:sz w:val="24"/>
          <w:szCs w:val="24"/>
          <w:lang w:val="ru-RU"/>
        </w:rPr>
      </w:pPr>
      <w:r>
        <w:rPr>
          <w:color w:val="000000"/>
          <w:sz w:val="24"/>
          <w:szCs w:val="24"/>
          <w:lang w:val="ru-RU"/>
        </w:rPr>
        <w:t>26.09.2024г.выставка детского творчества, совместно с родителями «Чудеса из осенних листьев»;</w:t>
      </w:r>
    </w:p>
    <w:p w:rsidR="00EF5B06" w:rsidRDefault="00EF5B06">
      <w:pPr>
        <w:rPr>
          <w:color w:val="000000"/>
          <w:sz w:val="24"/>
          <w:szCs w:val="24"/>
          <w:lang w:val="ru-RU"/>
        </w:rPr>
      </w:pPr>
      <w:r>
        <w:rPr>
          <w:color w:val="000000"/>
          <w:sz w:val="24"/>
          <w:szCs w:val="24"/>
          <w:lang w:val="ru-RU"/>
        </w:rPr>
        <w:t>30.09.2024г. Диплом участника МБДОУ Бельский детский сад «Ягодка» за участие во всероссийской акции «Крепка семья- сильна Россия»;</w:t>
      </w:r>
    </w:p>
    <w:p w:rsidR="00EF5B06" w:rsidRDefault="00EF5B06">
      <w:pPr>
        <w:rPr>
          <w:color w:val="000000"/>
          <w:sz w:val="24"/>
          <w:szCs w:val="24"/>
          <w:lang w:val="ru-RU"/>
        </w:rPr>
      </w:pPr>
      <w:r>
        <w:rPr>
          <w:color w:val="000000"/>
          <w:sz w:val="24"/>
          <w:szCs w:val="24"/>
          <w:lang w:val="ru-RU"/>
        </w:rPr>
        <w:t>01.10.2024г. Праздник осени, совместный с родителями «Осень в гости к нам пришла»;</w:t>
      </w:r>
    </w:p>
    <w:p w:rsidR="00EF5B06" w:rsidRDefault="00EF5B06">
      <w:pPr>
        <w:rPr>
          <w:color w:val="000000"/>
          <w:sz w:val="24"/>
          <w:szCs w:val="24"/>
          <w:lang w:val="ru-RU"/>
        </w:rPr>
      </w:pPr>
      <w:r>
        <w:rPr>
          <w:color w:val="000000"/>
          <w:sz w:val="24"/>
          <w:szCs w:val="24"/>
          <w:lang w:val="ru-RU"/>
        </w:rPr>
        <w:t>08.10.2024г. Плановые беседы с воспитанниками на тему дорожной безопасности;</w:t>
      </w:r>
    </w:p>
    <w:p w:rsidR="00EF5B06" w:rsidRDefault="00EF5B06">
      <w:pPr>
        <w:rPr>
          <w:color w:val="000000"/>
          <w:sz w:val="24"/>
          <w:szCs w:val="24"/>
          <w:lang w:val="ru-RU"/>
        </w:rPr>
      </w:pPr>
      <w:r>
        <w:rPr>
          <w:color w:val="000000"/>
          <w:sz w:val="24"/>
          <w:szCs w:val="24"/>
          <w:lang w:val="ru-RU"/>
        </w:rPr>
        <w:t>22.10.2024г. Сотрудничество с Бельским ДК «катание» на «Летучем корабле»;</w:t>
      </w:r>
    </w:p>
    <w:p w:rsidR="00EF5B06" w:rsidRDefault="00EF5B06">
      <w:pPr>
        <w:rPr>
          <w:color w:val="000000"/>
          <w:sz w:val="24"/>
          <w:szCs w:val="24"/>
          <w:lang w:val="ru-RU"/>
        </w:rPr>
      </w:pPr>
      <w:r>
        <w:rPr>
          <w:color w:val="000000"/>
          <w:sz w:val="24"/>
          <w:szCs w:val="24"/>
          <w:lang w:val="ru-RU"/>
        </w:rPr>
        <w:t>25.10.2024г. Участие во Всероссийской акции «Окна единства»;</w:t>
      </w:r>
    </w:p>
    <w:p w:rsidR="00EF5B06" w:rsidRDefault="00EF5B06">
      <w:pPr>
        <w:rPr>
          <w:color w:val="000000"/>
          <w:sz w:val="24"/>
          <w:szCs w:val="24"/>
          <w:lang w:val="ru-RU"/>
        </w:rPr>
      </w:pPr>
      <w:r>
        <w:rPr>
          <w:color w:val="000000"/>
          <w:sz w:val="24"/>
          <w:szCs w:val="24"/>
          <w:lang w:val="ru-RU"/>
        </w:rPr>
        <w:t>06.11.2024г коллектив ДОУ написали «Большой этнографический диктант»;</w:t>
      </w:r>
    </w:p>
    <w:p w:rsidR="00EF5B06" w:rsidRDefault="00EF5B06">
      <w:pPr>
        <w:rPr>
          <w:color w:val="000000"/>
          <w:sz w:val="24"/>
          <w:szCs w:val="24"/>
          <w:lang w:val="ru-RU"/>
        </w:rPr>
      </w:pPr>
      <w:r>
        <w:rPr>
          <w:color w:val="000000"/>
          <w:sz w:val="24"/>
          <w:szCs w:val="24"/>
          <w:lang w:val="ru-RU"/>
        </w:rPr>
        <w:t>28.11.2024г. участие в районном конкурсе, посвященном «Дню Матери»;</w:t>
      </w:r>
    </w:p>
    <w:p w:rsidR="00EF5B06" w:rsidRDefault="00EF5B06">
      <w:pPr>
        <w:rPr>
          <w:color w:val="000000"/>
          <w:sz w:val="24"/>
          <w:szCs w:val="24"/>
          <w:lang w:val="ru-RU"/>
        </w:rPr>
      </w:pPr>
      <w:r>
        <w:rPr>
          <w:color w:val="000000"/>
          <w:sz w:val="24"/>
          <w:szCs w:val="24"/>
          <w:lang w:val="ru-RU"/>
        </w:rPr>
        <w:t>03.12.2024г. праздник в детском саду «Наши мамочки»;</w:t>
      </w:r>
    </w:p>
    <w:p w:rsidR="00EF5B06" w:rsidRDefault="00EF5B06">
      <w:pPr>
        <w:rPr>
          <w:color w:val="000000"/>
          <w:sz w:val="24"/>
          <w:szCs w:val="24"/>
          <w:lang w:val="ru-RU"/>
        </w:rPr>
      </w:pPr>
      <w:r>
        <w:rPr>
          <w:color w:val="000000"/>
          <w:sz w:val="24"/>
          <w:szCs w:val="24"/>
          <w:lang w:val="ru-RU"/>
        </w:rPr>
        <w:t>С 02 по 06 декабря 2024г. Неделя психологии в детском саду;</w:t>
      </w:r>
    </w:p>
    <w:p w:rsidR="00EF5B06" w:rsidRDefault="00EF5B06">
      <w:pPr>
        <w:rPr>
          <w:color w:val="000000"/>
          <w:sz w:val="24"/>
          <w:szCs w:val="24"/>
          <w:lang w:val="ru-RU"/>
        </w:rPr>
      </w:pPr>
      <w:r>
        <w:rPr>
          <w:color w:val="000000"/>
          <w:sz w:val="24"/>
          <w:szCs w:val="24"/>
          <w:lang w:val="ru-RU"/>
        </w:rPr>
        <w:t>25.12.2024г. воспитатель Озерных Г.И. прошла курсы повышения квалификации в шахматном клубе «Вертикаль», г.Сатка;</w:t>
      </w:r>
    </w:p>
    <w:p w:rsidR="00EF5B06" w:rsidRDefault="00EF5B06">
      <w:pPr>
        <w:rPr>
          <w:color w:val="000000"/>
          <w:sz w:val="24"/>
          <w:szCs w:val="24"/>
          <w:lang w:val="ru-RU"/>
        </w:rPr>
      </w:pPr>
      <w:r>
        <w:rPr>
          <w:color w:val="000000"/>
          <w:sz w:val="24"/>
          <w:szCs w:val="24"/>
          <w:lang w:val="ru-RU"/>
        </w:rPr>
        <w:t>10.01.2025г. Участие во Всероссийской акции, посвященной празднованию Нового года «Стучится в двери праздник новогодний»( диплом участника);</w:t>
      </w:r>
    </w:p>
    <w:p w:rsidR="00EF5B06" w:rsidRDefault="00EF5B06">
      <w:pPr>
        <w:rPr>
          <w:color w:val="000000"/>
          <w:sz w:val="24"/>
          <w:szCs w:val="24"/>
          <w:lang w:val="ru-RU"/>
        </w:rPr>
      </w:pPr>
      <w:r>
        <w:rPr>
          <w:color w:val="000000"/>
          <w:sz w:val="24"/>
          <w:szCs w:val="24"/>
          <w:lang w:val="ru-RU"/>
        </w:rPr>
        <w:t>27.01.2025г.приняли участие в муниципальном творческом конкурсе стенгазет «Шахматные страницы»;</w:t>
      </w:r>
    </w:p>
    <w:p w:rsidR="00EF5B06" w:rsidRDefault="00EF5B06">
      <w:pPr>
        <w:rPr>
          <w:color w:val="000000"/>
          <w:sz w:val="24"/>
          <w:szCs w:val="24"/>
          <w:lang w:val="ru-RU"/>
        </w:rPr>
      </w:pPr>
      <w:r>
        <w:rPr>
          <w:color w:val="000000"/>
          <w:sz w:val="24"/>
          <w:szCs w:val="24"/>
          <w:lang w:val="ru-RU"/>
        </w:rPr>
        <w:t>07.02.2025г. приняли участие в краевой экологической акции «Зимняя планета детства – 2025» наша скульптура «Миньон»;</w:t>
      </w:r>
    </w:p>
    <w:p w:rsidR="00EF5B06" w:rsidRDefault="00EF5B06">
      <w:pPr>
        <w:rPr>
          <w:color w:val="000000"/>
          <w:sz w:val="24"/>
          <w:szCs w:val="24"/>
          <w:lang w:val="ru-RU"/>
        </w:rPr>
      </w:pPr>
      <w:r>
        <w:rPr>
          <w:color w:val="000000"/>
          <w:sz w:val="24"/>
          <w:szCs w:val="24"/>
          <w:lang w:val="ru-RU"/>
        </w:rPr>
        <w:t>14.02.2025г. участие в общероссийской акции «Дарите книги с любовью – 2025»;</w:t>
      </w:r>
    </w:p>
    <w:p w:rsidR="00EF5B06" w:rsidRDefault="00EF5B06">
      <w:pPr>
        <w:rPr>
          <w:color w:val="000000"/>
          <w:sz w:val="24"/>
          <w:szCs w:val="24"/>
          <w:lang w:val="ru-RU"/>
        </w:rPr>
      </w:pPr>
      <w:r>
        <w:rPr>
          <w:color w:val="000000"/>
          <w:sz w:val="24"/>
          <w:szCs w:val="24"/>
          <w:lang w:val="ru-RU"/>
        </w:rPr>
        <w:t>18.02.2025г. началась подготовка к празднованию 80-летия Великой Победы, согласно медиаплана(ежемесячно проводятся мероприятия к этой великой дате;</w:t>
      </w:r>
    </w:p>
    <w:p w:rsidR="00EF5B06" w:rsidRDefault="00EF5B06">
      <w:pPr>
        <w:rPr>
          <w:color w:val="000000"/>
          <w:sz w:val="24"/>
          <w:szCs w:val="24"/>
          <w:lang w:val="ru-RU"/>
        </w:rPr>
      </w:pPr>
      <w:r>
        <w:rPr>
          <w:color w:val="000000"/>
          <w:sz w:val="24"/>
          <w:szCs w:val="24"/>
          <w:lang w:val="ru-RU"/>
        </w:rPr>
        <w:t>20.02.2025г. сотрудничество с сельской библиотекой : мастер – класс «Изготовление бумажной куклы»;</w:t>
      </w:r>
    </w:p>
    <w:p w:rsidR="00EF5B06" w:rsidRDefault="00EF5B06">
      <w:pPr>
        <w:rPr>
          <w:color w:val="000000"/>
          <w:sz w:val="24"/>
          <w:szCs w:val="24"/>
          <w:lang w:val="ru-RU"/>
        </w:rPr>
      </w:pPr>
      <w:r>
        <w:rPr>
          <w:color w:val="000000"/>
          <w:sz w:val="24"/>
          <w:szCs w:val="24"/>
          <w:lang w:val="ru-RU"/>
        </w:rPr>
        <w:t>21.02.2025г. праздник наших пап, братьев, дедушек;</w:t>
      </w:r>
    </w:p>
    <w:p w:rsidR="00EF5B06" w:rsidRDefault="00EF5B06">
      <w:pPr>
        <w:rPr>
          <w:color w:val="000000"/>
          <w:sz w:val="24"/>
          <w:szCs w:val="24"/>
          <w:lang w:val="ru-RU"/>
        </w:rPr>
      </w:pPr>
      <w:r>
        <w:rPr>
          <w:color w:val="000000"/>
          <w:sz w:val="24"/>
          <w:szCs w:val="24"/>
          <w:lang w:val="ru-RU"/>
        </w:rPr>
        <w:t>28.02.2025г. а у нас праздник «масленица»;</w:t>
      </w:r>
    </w:p>
    <w:p w:rsidR="00EF5B06" w:rsidRDefault="00EF5B06">
      <w:pPr>
        <w:rPr>
          <w:color w:val="000000"/>
          <w:sz w:val="24"/>
          <w:szCs w:val="24"/>
          <w:lang w:val="ru-RU"/>
        </w:rPr>
      </w:pPr>
      <w:r>
        <w:rPr>
          <w:color w:val="000000"/>
          <w:sz w:val="24"/>
          <w:szCs w:val="24"/>
          <w:lang w:val="ru-RU"/>
        </w:rPr>
        <w:t>04.03.2025г. праздник, посвященный 8 Марта;</w:t>
      </w:r>
    </w:p>
    <w:p w:rsidR="00EF5B06" w:rsidRDefault="00EF5B06">
      <w:pPr>
        <w:rPr>
          <w:color w:val="000000"/>
          <w:sz w:val="24"/>
          <w:szCs w:val="24"/>
          <w:lang w:val="ru-RU"/>
        </w:rPr>
      </w:pPr>
      <w:r>
        <w:rPr>
          <w:color w:val="000000"/>
          <w:sz w:val="24"/>
          <w:szCs w:val="24"/>
          <w:lang w:val="ru-RU"/>
        </w:rPr>
        <w:t>05.03.2025г. встреча с участником СВО, нашим воспитанником;</w:t>
      </w:r>
    </w:p>
    <w:p w:rsidR="00EF5B06" w:rsidRDefault="00EF5B06">
      <w:pPr>
        <w:rPr>
          <w:color w:val="000000"/>
          <w:sz w:val="24"/>
          <w:szCs w:val="24"/>
          <w:lang w:val="ru-RU"/>
        </w:rPr>
      </w:pPr>
      <w:r>
        <w:rPr>
          <w:color w:val="000000"/>
          <w:sz w:val="24"/>
          <w:szCs w:val="24"/>
          <w:lang w:val="ru-RU"/>
        </w:rPr>
        <w:t>20.03.2025г. сотрудничество с сельской библиотекой. Просмотр мультфильма о войне;</w:t>
      </w:r>
    </w:p>
    <w:p w:rsidR="00EF5B06" w:rsidRDefault="00EF5B06">
      <w:pPr>
        <w:rPr>
          <w:color w:val="000000"/>
          <w:sz w:val="24"/>
          <w:szCs w:val="24"/>
          <w:lang w:val="ru-RU"/>
        </w:rPr>
      </w:pPr>
      <w:r>
        <w:rPr>
          <w:color w:val="000000"/>
          <w:sz w:val="24"/>
          <w:szCs w:val="24"/>
          <w:lang w:val="ru-RU"/>
        </w:rPr>
        <w:t>25.03.2025г. приняли участие в муниципальном конкурсе «Шахматная зона»;</w:t>
      </w:r>
    </w:p>
    <w:p w:rsidR="00EF5B06" w:rsidRDefault="00EF5B06">
      <w:pPr>
        <w:rPr>
          <w:color w:val="000000"/>
          <w:sz w:val="24"/>
          <w:szCs w:val="24"/>
          <w:lang w:val="ru-RU"/>
        </w:rPr>
      </w:pPr>
      <w:r>
        <w:rPr>
          <w:color w:val="000000"/>
          <w:sz w:val="24"/>
          <w:szCs w:val="24"/>
          <w:lang w:val="ru-RU"/>
        </w:rPr>
        <w:t>27.03.2025г. юбилейным почетным знаком Красноярского края «90 лет Красноярскому краю» награждена воспитатель детского сада «Ягодка» Заборцева Ирина Викторовна;</w:t>
      </w:r>
    </w:p>
    <w:p w:rsidR="00EF5B06" w:rsidRDefault="00EF5B06">
      <w:pPr>
        <w:rPr>
          <w:color w:val="000000"/>
          <w:sz w:val="24"/>
          <w:szCs w:val="24"/>
          <w:lang w:val="ru-RU"/>
        </w:rPr>
      </w:pPr>
      <w:r>
        <w:rPr>
          <w:color w:val="000000"/>
          <w:sz w:val="24"/>
          <w:szCs w:val="24"/>
          <w:lang w:val="ru-RU"/>
        </w:rPr>
        <w:t>27.03.2025г. участие в районном конкурсе чтецов «Давайте помечтаем» Носкова Вероника;</w:t>
      </w:r>
    </w:p>
    <w:p w:rsidR="00EF5B06" w:rsidRDefault="00EF5B06">
      <w:pPr>
        <w:rPr>
          <w:color w:val="000000"/>
          <w:sz w:val="24"/>
          <w:szCs w:val="24"/>
          <w:lang w:val="ru-RU"/>
        </w:rPr>
      </w:pPr>
      <w:r>
        <w:rPr>
          <w:color w:val="000000"/>
          <w:sz w:val="24"/>
          <w:szCs w:val="24"/>
          <w:lang w:val="ru-RU"/>
        </w:rPr>
        <w:t>07.04.2025г.началась неделя шахмат;</w:t>
      </w:r>
    </w:p>
    <w:p w:rsidR="00EF5B06" w:rsidRDefault="00EF5B06">
      <w:pPr>
        <w:rPr>
          <w:color w:val="000000"/>
          <w:sz w:val="24"/>
          <w:szCs w:val="24"/>
          <w:lang w:val="ru-RU"/>
        </w:rPr>
      </w:pPr>
      <w:r>
        <w:rPr>
          <w:color w:val="000000"/>
          <w:sz w:val="24"/>
          <w:szCs w:val="24"/>
          <w:lang w:val="ru-RU"/>
        </w:rPr>
        <w:t>10.04.2025г.Дом культуры пригласил детей на час веселья «Карлсон и его друзья»;</w:t>
      </w:r>
    </w:p>
    <w:p w:rsidR="00EF5B06" w:rsidRDefault="00EF5B06">
      <w:pPr>
        <w:rPr>
          <w:color w:val="000000"/>
          <w:sz w:val="24"/>
          <w:szCs w:val="24"/>
          <w:lang w:val="ru-RU"/>
        </w:rPr>
      </w:pPr>
      <w:r>
        <w:rPr>
          <w:color w:val="000000"/>
          <w:sz w:val="24"/>
          <w:szCs w:val="24"/>
          <w:lang w:val="ru-RU"/>
        </w:rPr>
        <w:t>14.04.2025г. традиция поднимать флаг Российской Федерации у нас в детском саду.</w:t>
      </w:r>
    </w:p>
    <w:p w:rsidR="00EF5B06" w:rsidRPr="009A3249" w:rsidRDefault="00EF5B06" w:rsidP="00AD4C3D">
      <w:pPr>
        <w:widowControl w:val="0"/>
        <w:autoSpaceDE w:val="0"/>
        <w:autoSpaceDN w:val="0"/>
        <w:spacing w:before="0" w:beforeAutospacing="0" w:after="0" w:afterAutospacing="0"/>
        <w:jc w:val="both"/>
        <w:rPr>
          <w:sz w:val="24"/>
          <w:szCs w:val="24"/>
          <w:lang w:val="ru-RU"/>
        </w:rPr>
      </w:pPr>
      <w:r>
        <w:rPr>
          <w:color w:val="000000"/>
          <w:sz w:val="24"/>
          <w:szCs w:val="24"/>
          <w:lang w:val="ru-RU"/>
        </w:rPr>
        <w:t xml:space="preserve"> </w:t>
      </w:r>
      <w:r w:rsidRPr="009A3249">
        <w:rPr>
          <w:sz w:val="24"/>
          <w:szCs w:val="24"/>
          <w:lang w:val="ru-RU"/>
        </w:rPr>
        <w:t xml:space="preserve">ДОУ осуществляет активное </w:t>
      </w:r>
      <w:r w:rsidRPr="009A3249">
        <w:rPr>
          <w:sz w:val="24"/>
          <w:szCs w:val="24"/>
          <w:u w:val="single"/>
          <w:lang w:val="ru-RU"/>
        </w:rPr>
        <w:t xml:space="preserve">социальное партнерство, </w:t>
      </w:r>
      <w:r w:rsidRPr="009A3249">
        <w:rPr>
          <w:sz w:val="24"/>
          <w:szCs w:val="24"/>
          <w:lang w:val="ru-RU"/>
        </w:rPr>
        <w:t>в том числе в дистанционной форме и в форм</w:t>
      </w:r>
      <w:r>
        <w:rPr>
          <w:sz w:val="24"/>
          <w:szCs w:val="24"/>
          <w:lang w:val="ru-RU"/>
        </w:rPr>
        <w:t>е электронного документооборота:</w:t>
      </w:r>
    </w:p>
    <w:p w:rsidR="00EF5B06" w:rsidRPr="009A3249" w:rsidRDefault="00EF5B06" w:rsidP="00AD4C3D">
      <w:pPr>
        <w:widowControl w:val="0"/>
        <w:autoSpaceDE w:val="0"/>
        <w:autoSpaceDN w:val="0"/>
        <w:spacing w:before="0" w:beforeAutospacing="0" w:after="0" w:afterAutospacing="0"/>
        <w:jc w:val="both"/>
        <w:rPr>
          <w:sz w:val="24"/>
          <w:szCs w:val="24"/>
          <w:lang w:val="ru-RU"/>
        </w:rPr>
      </w:pPr>
    </w:p>
    <w:p w:rsidR="00EF5B06" w:rsidRDefault="00EF5B06">
      <w:pPr>
        <w:rPr>
          <w:color w:val="000000"/>
          <w:sz w:val="24"/>
          <w:szCs w:val="24"/>
          <w:lang w:val="ru-RU"/>
        </w:rPr>
      </w:pPr>
    </w:p>
    <w:p w:rsidR="00EF5B06" w:rsidRPr="008964A9" w:rsidRDefault="00EF5B06" w:rsidP="008964A9">
      <w:pPr>
        <w:pStyle w:val="ConsPlusNonformat"/>
        <w:spacing w:line="276" w:lineRule="auto"/>
        <w:ind w:firstLine="708"/>
        <w:rPr>
          <w:rFonts w:ascii="Times New Roman" w:hAnsi="Times New Roman" w:cs="Times New Roman"/>
          <w:sz w:val="24"/>
          <w:szCs w:val="24"/>
        </w:rPr>
      </w:pPr>
    </w:p>
    <w:p w:rsidR="00EF5B06" w:rsidRPr="008964A9" w:rsidRDefault="00EF5B06">
      <w:pPr>
        <w:rPr>
          <w:color w:val="000000"/>
          <w:sz w:val="24"/>
          <w:szCs w:val="24"/>
          <w:lang w:val="ru-RU"/>
        </w:rPr>
      </w:pPr>
    </w:p>
    <w:p w:rsidR="00EF5B06" w:rsidRDefault="00EF5B06">
      <w:pPr>
        <w:rPr>
          <w:color w:val="000000"/>
          <w:sz w:val="24"/>
          <w:szCs w:val="24"/>
          <w:lang w:val="ru-RU"/>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1766"/>
        <w:gridCol w:w="2607"/>
        <w:gridCol w:w="2069"/>
        <w:gridCol w:w="2544"/>
      </w:tblGrid>
      <w:tr w:rsidR="00EF5B06" w:rsidRPr="009A3249" w:rsidTr="00862B58">
        <w:trPr>
          <w:trHeight w:val="1382"/>
        </w:trPr>
        <w:tc>
          <w:tcPr>
            <w:tcW w:w="47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1.</w:t>
            </w:r>
          </w:p>
        </w:tc>
        <w:tc>
          <w:tcPr>
            <w:tcW w:w="1766" w:type="dxa"/>
          </w:tcPr>
          <w:p w:rsidR="00EF5B06" w:rsidRPr="009A3249" w:rsidRDefault="00EF5B06" w:rsidP="00B91C29">
            <w:pPr>
              <w:spacing w:after="0"/>
              <w:jc w:val="center"/>
              <w:rPr>
                <w:sz w:val="24"/>
                <w:szCs w:val="24"/>
              </w:rPr>
            </w:pPr>
            <w:r w:rsidRPr="009A3249">
              <w:rPr>
                <w:sz w:val="24"/>
                <w:szCs w:val="24"/>
              </w:rPr>
              <w:t>МБУК «Межпоселенческая библиотечная система»</w:t>
            </w:r>
          </w:p>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607"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Экскурсии, беседы, посещение</w:t>
            </w:r>
          </w:p>
          <w:p w:rsidR="00EF5B06" w:rsidRPr="009A3249" w:rsidRDefault="00EF5B06" w:rsidP="00DF26D4">
            <w:pPr>
              <w:rPr>
                <w:color w:val="000000"/>
                <w:sz w:val="24"/>
                <w:szCs w:val="24"/>
                <w:lang w:val="ru-RU"/>
              </w:rPr>
            </w:pPr>
            <w:r w:rsidRPr="009A3249">
              <w:rPr>
                <w:sz w:val="24"/>
                <w:szCs w:val="24"/>
                <w:lang w:val="ru-RU"/>
              </w:rPr>
              <w:t>праздников, выставок, участие в конкурсах</w:t>
            </w:r>
          </w:p>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069"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Обогащение познавательной сферы</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c>
          <w:tcPr>
            <w:tcW w:w="2544"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Художественно - эстетическое развитие детей</w:t>
            </w:r>
          </w:p>
        </w:tc>
      </w:tr>
      <w:tr w:rsidR="00EF5B06" w:rsidRPr="00365017" w:rsidTr="00862B58">
        <w:trPr>
          <w:trHeight w:val="1725"/>
        </w:trPr>
        <w:tc>
          <w:tcPr>
            <w:tcW w:w="47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2.</w:t>
            </w:r>
          </w:p>
        </w:tc>
        <w:tc>
          <w:tcPr>
            <w:tcW w:w="176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Муниципальным бюджетным учреждением  культуры  межпоселенческой клубной системой Мотыгинского района</w:t>
            </w:r>
          </w:p>
        </w:tc>
        <w:tc>
          <w:tcPr>
            <w:tcW w:w="2607"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Посещение праздников, совместные мероприятия</w:t>
            </w:r>
          </w:p>
        </w:tc>
        <w:tc>
          <w:tcPr>
            <w:tcW w:w="2069"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Обогащение познавательной сферы</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c>
          <w:tcPr>
            <w:tcW w:w="2544"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Художественно - эстетическое патриотическое, нравственное развитие</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r>
      <w:tr w:rsidR="00EF5B06" w:rsidRPr="009A3249" w:rsidTr="00862B58">
        <w:trPr>
          <w:trHeight w:val="2208"/>
        </w:trPr>
        <w:tc>
          <w:tcPr>
            <w:tcW w:w="47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3.</w:t>
            </w:r>
          </w:p>
        </w:tc>
        <w:tc>
          <w:tcPr>
            <w:tcW w:w="1766" w:type="dxa"/>
          </w:tcPr>
          <w:p w:rsidR="00EF5B06" w:rsidRPr="009A3249" w:rsidRDefault="00EF5B06" w:rsidP="00B91C29">
            <w:pPr>
              <w:spacing w:after="0"/>
              <w:rPr>
                <w:sz w:val="24"/>
                <w:szCs w:val="24"/>
                <w:lang w:val="ru-RU"/>
              </w:rPr>
            </w:pPr>
            <w:r w:rsidRPr="009A3249">
              <w:rPr>
                <w:sz w:val="24"/>
                <w:szCs w:val="24"/>
                <w:lang w:val="ru-RU"/>
              </w:rPr>
              <w:t>Бельской основной общеобразовательной школой филиалом МДОУ Мотыгинской  СОШ №1</w:t>
            </w:r>
          </w:p>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607"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Отслеживалась адаптация</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выпускников детского сада. Диагностика готовности детей к школе. Экскурсии различной</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направленности.</w:t>
            </w:r>
          </w:p>
        </w:tc>
        <w:tc>
          <w:tcPr>
            <w:tcW w:w="2069"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Подготовка детей к более легкой</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адаптации в новой социальной сфере</w:t>
            </w:r>
          </w:p>
        </w:tc>
        <w:tc>
          <w:tcPr>
            <w:tcW w:w="2544"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Социально- личностное развитие детей</w:t>
            </w:r>
          </w:p>
        </w:tc>
      </w:tr>
      <w:tr w:rsidR="00EF5B06" w:rsidRPr="009A3249" w:rsidTr="00862B58">
        <w:trPr>
          <w:trHeight w:val="1657"/>
        </w:trPr>
        <w:tc>
          <w:tcPr>
            <w:tcW w:w="47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4.</w:t>
            </w:r>
          </w:p>
        </w:tc>
        <w:tc>
          <w:tcPr>
            <w:tcW w:w="176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«Мотыгинская ЦРБ»</w:t>
            </w:r>
          </w:p>
        </w:tc>
        <w:tc>
          <w:tcPr>
            <w:tcW w:w="2607"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Профилактические Осмотры детей и сотрудников, противоэпидемические мероприятия</w:t>
            </w:r>
          </w:p>
        </w:tc>
        <w:tc>
          <w:tcPr>
            <w:tcW w:w="2069"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Медицинские рекомендации, карты</w:t>
            </w:r>
          </w:p>
        </w:tc>
        <w:tc>
          <w:tcPr>
            <w:tcW w:w="2544"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Снижение числа пропусков детьми по болезни.</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Раннее выявление заболеваемости сотрудников.</w:t>
            </w:r>
          </w:p>
        </w:tc>
      </w:tr>
      <w:tr w:rsidR="00EF5B06" w:rsidRPr="009A3249" w:rsidTr="00862B58">
        <w:trPr>
          <w:trHeight w:val="551"/>
        </w:trPr>
        <w:tc>
          <w:tcPr>
            <w:tcW w:w="476"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5.</w:t>
            </w:r>
          </w:p>
        </w:tc>
        <w:tc>
          <w:tcPr>
            <w:tcW w:w="1766" w:type="dxa"/>
          </w:tcPr>
          <w:p w:rsidR="00EF5B06" w:rsidRPr="009A3249" w:rsidRDefault="00EF5B06" w:rsidP="00B91C29">
            <w:pPr>
              <w:shd w:val="clear" w:color="auto" w:fill="FFFFFF"/>
              <w:spacing w:after="0"/>
              <w:jc w:val="center"/>
              <w:rPr>
                <w:color w:val="000000"/>
                <w:sz w:val="24"/>
                <w:szCs w:val="24"/>
                <w:lang w:val="ru-RU" w:eastAsia="ru-RU"/>
              </w:rPr>
            </w:pPr>
            <w:r w:rsidRPr="009A3249">
              <w:rPr>
                <w:bCs/>
                <w:color w:val="000000"/>
                <w:sz w:val="24"/>
                <w:szCs w:val="24"/>
                <w:lang w:val="ru-RU" w:eastAsia="ru-RU"/>
              </w:rPr>
              <w:t>Муниципальное бюджетное учреждение культуры Мотыгинский районный краеведческий музей (МБУК МРКМ)</w:t>
            </w:r>
          </w:p>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607"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Организация бесед с</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детьми и родителями</w:t>
            </w:r>
          </w:p>
        </w:tc>
        <w:tc>
          <w:tcPr>
            <w:tcW w:w="2069"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Обогащение познавательной сферы</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c>
          <w:tcPr>
            <w:tcW w:w="2544"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Художественно - эстетическое развитие детей</w:t>
            </w:r>
          </w:p>
        </w:tc>
      </w:tr>
    </w:tbl>
    <w:p w:rsidR="00EF5B06" w:rsidRPr="009A3249" w:rsidRDefault="00EF5B06" w:rsidP="00B91C29">
      <w:pPr>
        <w:widowControl w:val="0"/>
        <w:autoSpaceDE w:val="0"/>
        <w:autoSpaceDN w:val="0"/>
        <w:spacing w:before="0" w:beforeAutospacing="0" w:after="0" w:afterAutospacing="0"/>
        <w:jc w:val="both"/>
        <w:rPr>
          <w:sz w:val="24"/>
          <w:szCs w:val="24"/>
          <w:lang w:val="ru-RU"/>
        </w:rPr>
        <w:sectPr w:rsidR="00EF5B06" w:rsidRPr="009A3249">
          <w:pgSz w:w="11910" w:h="16840"/>
          <w:pgMar w:top="1040" w:right="560" w:bottom="460" w:left="1020" w:header="228" w:footer="265" w:gutter="0"/>
          <w:cols w:space="720"/>
        </w:sectPr>
      </w:pPr>
    </w:p>
    <w:p w:rsidR="00EF5B06" w:rsidRPr="009A3249" w:rsidRDefault="00EF5B06" w:rsidP="00B91C29">
      <w:pPr>
        <w:widowControl w:val="0"/>
        <w:autoSpaceDE w:val="0"/>
        <w:autoSpaceDN w:val="0"/>
        <w:spacing w:before="0" w:beforeAutospacing="0" w:after="0" w:afterAutospacing="0"/>
        <w:jc w:val="both"/>
        <w:rPr>
          <w:sz w:val="24"/>
          <w:szCs w:val="24"/>
          <w:lang w:val="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620"/>
        <w:gridCol w:w="2700"/>
        <w:gridCol w:w="1980"/>
        <w:gridCol w:w="2520"/>
      </w:tblGrid>
      <w:tr w:rsidR="00EF5B06" w:rsidRPr="009A3249" w:rsidTr="00862B58">
        <w:trPr>
          <w:trHeight w:val="1103"/>
        </w:trPr>
        <w:tc>
          <w:tcPr>
            <w:tcW w:w="54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16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70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на общих родительских собраниях, участие в</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конкурсах</w:t>
            </w:r>
          </w:p>
        </w:tc>
        <w:tc>
          <w:tcPr>
            <w:tcW w:w="198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5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участием детей</w:t>
            </w:r>
          </w:p>
        </w:tc>
      </w:tr>
      <w:tr w:rsidR="00EF5B06" w:rsidRPr="00365017" w:rsidTr="00862B58">
        <w:trPr>
          <w:trHeight w:val="1379"/>
        </w:trPr>
        <w:tc>
          <w:tcPr>
            <w:tcW w:w="54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6.</w:t>
            </w:r>
          </w:p>
        </w:tc>
        <w:tc>
          <w:tcPr>
            <w:tcW w:w="16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Партнерство с поставщиками товаров,</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работ, услуг</w:t>
            </w:r>
          </w:p>
        </w:tc>
        <w:tc>
          <w:tcPr>
            <w:tcW w:w="270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 xml:space="preserve">Закупки товаров, работ, услуг для обеспечения нужд МБДОУ «Бельский </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детский сад»</w:t>
            </w:r>
          </w:p>
        </w:tc>
        <w:tc>
          <w:tcPr>
            <w:tcW w:w="198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Осуществление деятельности</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МБДОУ «Бельский детский сад»</w:t>
            </w:r>
          </w:p>
        </w:tc>
        <w:tc>
          <w:tcPr>
            <w:tcW w:w="25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Выполнение ДОУ функций муниципального заказчика</w:t>
            </w:r>
          </w:p>
        </w:tc>
      </w:tr>
      <w:tr w:rsidR="00EF5B06" w:rsidRPr="00365017" w:rsidTr="00862B58">
        <w:trPr>
          <w:trHeight w:val="2210"/>
        </w:trPr>
        <w:tc>
          <w:tcPr>
            <w:tcW w:w="54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7.</w:t>
            </w:r>
          </w:p>
        </w:tc>
        <w:tc>
          <w:tcPr>
            <w:tcW w:w="16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Партнерство со спонсорами</w:t>
            </w:r>
          </w:p>
        </w:tc>
        <w:tc>
          <w:tcPr>
            <w:tcW w:w="270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Приобретение краски, игрушек.</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Изготовление и установка песочницы, спортивного</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оборудования на спортивном участке.</w:t>
            </w:r>
          </w:p>
        </w:tc>
        <w:tc>
          <w:tcPr>
            <w:tcW w:w="198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Решение вопросов по материально- техническому оснащению ДОУ</w:t>
            </w:r>
          </w:p>
        </w:tc>
        <w:tc>
          <w:tcPr>
            <w:tcW w:w="25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Оснащение ДОУ в соответствии с нормами и</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требованиями Роспотребнадзора и пожарной, антитеррористической безопасности</w:t>
            </w:r>
          </w:p>
        </w:tc>
      </w:tr>
      <w:tr w:rsidR="00EF5B06" w:rsidRPr="00365017" w:rsidTr="00862B58">
        <w:trPr>
          <w:trHeight w:val="2210"/>
        </w:trPr>
        <w:tc>
          <w:tcPr>
            <w:tcW w:w="54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8.</w:t>
            </w:r>
          </w:p>
        </w:tc>
        <w:tc>
          <w:tcPr>
            <w:tcW w:w="1620" w:type="dxa"/>
          </w:tcPr>
          <w:p w:rsidR="00EF5B06" w:rsidRPr="009A3249" w:rsidRDefault="00EF5B06" w:rsidP="0036173C">
            <w:pPr>
              <w:spacing w:after="0"/>
              <w:rPr>
                <w:color w:val="FF0000"/>
                <w:sz w:val="24"/>
                <w:szCs w:val="24"/>
                <w:lang w:val="ru-RU"/>
              </w:rPr>
            </w:pPr>
            <w:r w:rsidRPr="009A3249">
              <w:rPr>
                <w:sz w:val="24"/>
                <w:szCs w:val="24"/>
                <w:lang w:val="ru-RU"/>
              </w:rPr>
              <w:t>МБОУ ДО «Мотыгинский центр дополнительного образования детей»</w:t>
            </w:r>
          </w:p>
          <w:p w:rsidR="00EF5B06" w:rsidRPr="009A3249" w:rsidRDefault="00EF5B06" w:rsidP="00762111">
            <w:pPr>
              <w:widowControl w:val="0"/>
              <w:autoSpaceDE w:val="0"/>
              <w:autoSpaceDN w:val="0"/>
              <w:spacing w:before="0" w:beforeAutospacing="0" w:after="0" w:afterAutospacing="0"/>
              <w:jc w:val="both"/>
              <w:rPr>
                <w:sz w:val="24"/>
                <w:szCs w:val="24"/>
                <w:lang w:val="ru-RU"/>
              </w:rPr>
            </w:pPr>
          </w:p>
        </w:tc>
        <w:tc>
          <w:tcPr>
            <w:tcW w:w="270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Беседы, посещение</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праздников, выставок, участие в конкурсах</w:t>
            </w:r>
          </w:p>
        </w:tc>
        <w:tc>
          <w:tcPr>
            <w:tcW w:w="198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Обогащение познавательной сферы</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c>
          <w:tcPr>
            <w:tcW w:w="2520" w:type="dxa"/>
          </w:tcPr>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Художественно - эстетическое патриотическое, нравственное развитие</w:t>
            </w:r>
          </w:p>
          <w:p w:rsidR="00EF5B06" w:rsidRPr="009A3249" w:rsidRDefault="00EF5B06" w:rsidP="00762111">
            <w:pPr>
              <w:widowControl w:val="0"/>
              <w:autoSpaceDE w:val="0"/>
              <w:autoSpaceDN w:val="0"/>
              <w:spacing w:before="0" w:beforeAutospacing="0" w:after="0" w:afterAutospacing="0"/>
              <w:jc w:val="both"/>
              <w:rPr>
                <w:sz w:val="24"/>
                <w:szCs w:val="24"/>
                <w:lang w:val="ru-RU"/>
              </w:rPr>
            </w:pPr>
            <w:r w:rsidRPr="009A3249">
              <w:rPr>
                <w:sz w:val="24"/>
                <w:szCs w:val="24"/>
                <w:lang w:val="ru-RU"/>
              </w:rPr>
              <w:t>детей</w:t>
            </w:r>
          </w:p>
        </w:tc>
      </w:tr>
    </w:tbl>
    <w:p w:rsidR="00EF5B06" w:rsidRPr="009A3249" w:rsidRDefault="00EF5B06" w:rsidP="00B91C29">
      <w:pPr>
        <w:widowControl w:val="0"/>
        <w:autoSpaceDE w:val="0"/>
        <w:autoSpaceDN w:val="0"/>
        <w:spacing w:before="0" w:beforeAutospacing="0" w:after="0" w:afterAutospacing="0"/>
        <w:jc w:val="both"/>
        <w:rPr>
          <w:sz w:val="24"/>
          <w:szCs w:val="24"/>
          <w:lang w:val="ru-RU"/>
        </w:rPr>
      </w:pPr>
    </w:p>
    <w:p w:rsidR="00EF5B06" w:rsidRPr="009A3249" w:rsidRDefault="00EF5B06" w:rsidP="0036173C">
      <w:pPr>
        <w:rPr>
          <w:b/>
          <w:bCs/>
          <w:color w:val="000000"/>
          <w:sz w:val="24"/>
          <w:szCs w:val="24"/>
          <w:lang w:val="ru-RU"/>
        </w:rPr>
      </w:pPr>
      <w:r w:rsidRPr="009A3249">
        <w:rPr>
          <w:b/>
          <w:bCs/>
          <w:color w:val="000000"/>
          <w:sz w:val="24"/>
          <w:szCs w:val="24"/>
        </w:rPr>
        <w:t>VI</w:t>
      </w:r>
      <w:r w:rsidRPr="009A3249">
        <w:rPr>
          <w:b/>
          <w:bCs/>
          <w:color w:val="000000"/>
          <w:sz w:val="24"/>
          <w:szCs w:val="24"/>
          <w:lang w:val="ru-RU"/>
        </w:rPr>
        <w:t>. Оценка учебно-методического и</w:t>
      </w:r>
      <w:r w:rsidRPr="009A3249">
        <w:rPr>
          <w:b/>
          <w:bCs/>
          <w:color w:val="000000"/>
          <w:sz w:val="24"/>
          <w:szCs w:val="24"/>
        </w:rPr>
        <w:t> </w:t>
      </w:r>
      <w:r w:rsidRPr="009A3249">
        <w:rPr>
          <w:b/>
          <w:bCs/>
          <w:color w:val="000000"/>
          <w:sz w:val="24"/>
          <w:szCs w:val="24"/>
          <w:lang w:val="ru-RU"/>
        </w:rPr>
        <w:t>библиотечно-информационного обеспечения</w:t>
      </w:r>
    </w:p>
    <w:p w:rsidR="00EF5B06" w:rsidRPr="009A3249" w:rsidRDefault="00EF5B06" w:rsidP="00643EA2">
      <w:pPr>
        <w:widowControl w:val="0"/>
        <w:spacing w:after="0"/>
        <w:jc w:val="both"/>
        <w:rPr>
          <w:sz w:val="24"/>
          <w:szCs w:val="24"/>
          <w:lang w:val="ru-RU"/>
        </w:rPr>
      </w:pPr>
      <w:r w:rsidRPr="009A3249">
        <w:rPr>
          <w:sz w:val="24"/>
          <w:szCs w:val="24"/>
          <w:lang w:val="ru-RU"/>
        </w:rPr>
        <w:t>В Детском саду библиотека является составной частью методической службы. Библиотечный фонд располагается в группах детского сада, кабинете заведующей.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EF5B06" w:rsidRPr="009A3249" w:rsidRDefault="00EF5B06" w:rsidP="00643EA2">
      <w:pPr>
        <w:widowControl w:val="0"/>
        <w:spacing w:after="0"/>
        <w:jc w:val="both"/>
        <w:rPr>
          <w:sz w:val="24"/>
          <w:szCs w:val="24"/>
          <w:lang w:val="ru-RU"/>
        </w:rPr>
      </w:pPr>
      <w:r w:rsidRPr="009A3249">
        <w:rPr>
          <w:sz w:val="24"/>
          <w:szCs w:val="24"/>
          <w:lang w:val="ru-RU"/>
        </w:rPr>
        <w:t>В 202</w:t>
      </w:r>
      <w:r>
        <w:rPr>
          <w:sz w:val="24"/>
          <w:szCs w:val="24"/>
          <w:lang w:val="ru-RU"/>
        </w:rPr>
        <w:t>4</w:t>
      </w:r>
      <w:r w:rsidRPr="009A3249">
        <w:rPr>
          <w:sz w:val="24"/>
          <w:szCs w:val="24"/>
          <w:lang w:val="ru-RU"/>
        </w:rPr>
        <w:t xml:space="preserve">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ДО. Приобрели наглядно-дидактические пособия:</w:t>
      </w:r>
    </w:p>
    <w:p w:rsidR="00EF5B06" w:rsidRPr="009A3249" w:rsidRDefault="00EF5B06" w:rsidP="006D4F46">
      <w:pPr>
        <w:widowControl w:val="0"/>
        <w:spacing w:after="0"/>
        <w:jc w:val="both"/>
        <w:rPr>
          <w:sz w:val="24"/>
          <w:szCs w:val="24"/>
          <w:lang w:val="ru-RU"/>
        </w:rPr>
      </w:pPr>
      <w:r w:rsidRPr="009A3249">
        <w:rPr>
          <w:sz w:val="24"/>
          <w:szCs w:val="24"/>
          <w:lang w:val="ru-RU"/>
        </w:rPr>
        <w:t xml:space="preserve">        -дидактическ</w:t>
      </w:r>
      <w:r>
        <w:rPr>
          <w:sz w:val="24"/>
          <w:szCs w:val="24"/>
          <w:lang w:val="ru-RU"/>
        </w:rPr>
        <w:t>ие материалы</w:t>
      </w:r>
      <w:r w:rsidRPr="009A3249">
        <w:rPr>
          <w:sz w:val="24"/>
          <w:szCs w:val="24"/>
          <w:lang w:val="ru-RU"/>
        </w:rPr>
        <w:t xml:space="preserve"> «</w:t>
      </w:r>
      <w:r>
        <w:rPr>
          <w:sz w:val="24"/>
          <w:szCs w:val="24"/>
          <w:lang w:val="ru-RU"/>
        </w:rPr>
        <w:t>космические пространства</w:t>
      </w:r>
      <w:r w:rsidRPr="009A3249">
        <w:rPr>
          <w:sz w:val="24"/>
          <w:szCs w:val="24"/>
          <w:lang w:val="ru-RU"/>
        </w:rPr>
        <w:t>»;</w:t>
      </w:r>
    </w:p>
    <w:p w:rsidR="00EF5B06" w:rsidRPr="009A3249" w:rsidRDefault="00EF5B06" w:rsidP="006D4F46">
      <w:pPr>
        <w:widowControl w:val="0"/>
        <w:spacing w:after="0"/>
        <w:jc w:val="both"/>
        <w:rPr>
          <w:sz w:val="24"/>
          <w:szCs w:val="24"/>
          <w:lang w:val="ru-RU"/>
        </w:rPr>
      </w:pPr>
      <w:r w:rsidRPr="009A3249">
        <w:rPr>
          <w:sz w:val="24"/>
          <w:szCs w:val="24"/>
          <w:lang w:val="ru-RU"/>
        </w:rPr>
        <w:t xml:space="preserve">        </w:t>
      </w:r>
      <w:r w:rsidRPr="009A3249">
        <w:rPr>
          <w:color w:val="000000"/>
          <w:sz w:val="24"/>
          <w:szCs w:val="24"/>
          <w:lang w:val="ru-RU"/>
        </w:rPr>
        <w:t>-</w:t>
      </w:r>
      <w:r>
        <w:rPr>
          <w:color w:val="000000"/>
          <w:sz w:val="24"/>
          <w:szCs w:val="24"/>
          <w:lang w:val="ru-RU"/>
        </w:rPr>
        <w:t>конструкторы развивающие</w:t>
      </w:r>
      <w:r w:rsidRPr="009A3249">
        <w:rPr>
          <w:color w:val="000000"/>
          <w:sz w:val="24"/>
          <w:szCs w:val="24"/>
          <w:lang w:val="ru-RU"/>
        </w:rPr>
        <w:t>;</w:t>
      </w:r>
    </w:p>
    <w:p w:rsidR="00EF5B06" w:rsidRPr="009A3249" w:rsidRDefault="00EF5B06" w:rsidP="00643EA2">
      <w:pPr>
        <w:ind w:left="420" w:right="180"/>
        <w:contextualSpacing/>
        <w:rPr>
          <w:color w:val="000000"/>
          <w:sz w:val="24"/>
          <w:szCs w:val="24"/>
          <w:lang w:val="ru-RU"/>
        </w:rPr>
      </w:pPr>
      <w:r w:rsidRPr="009A3249">
        <w:rPr>
          <w:color w:val="000000"/>
          <w:sz w:val="24"/>
          <w:szCs w:val="24"/>
          <w:lang w:val="ru-RU"/>
        </w:rPr>
        <w:t xml:space="preserve">-дидактические материалы,- </w:t>
      </w:r>
      <w:r>
        <w:rPr>
          <w:color w:val="000000"/>
          <w:sz w:val="24"/>
          <w:szCs w:val="24"/>
          <w:lang w:val="ru-RU"/>
        </w:rPr>
        <w:t>«лесные жители»</w:t>
      </w:r>
      <w:r w:rsidRPr="009A3249">
        <w:rPr>
          <w:color w:val="000000"/>
          <w:sz w:val="24"/>
          <w:szCs w:val="24"/>
          <w:lang w:val="ru-RU"/>
        </w:rPr>
        <w:t>;</w:t>
      </w:r>
    </w:p>
    <w:p w:rsidR="00EF5B06" w:rsidRPr="009A3249" w:rsidRDefault="00EF5B06" w:rsidP="00643EA2">
      <w:pPr>
        <w:ind w:left="420" w:right="180"/>
        <w:contextualSpacing/>
        <w:rPr>
          <w:color w:val="000000"/>
          <w:sz w:val="24"/>
          <w:szCs w:val="24"/>
          <w:lang w:val="ru-RU"/>
        </w:rPr>
      </w:pPr>
    </w:p>
    <w:p w:rsidR="00EF5B06" w:rsidRPr="009A3249" w:rsidRDefault="00EF5B06" w:rsidP="00643EA2">
      <w:pPr>
        <w:ind w:left="420" w:right="180"/>
        <w:contextualSpacing/>
        <w:rPr>
          <w:color w:val="000000"/>
          <w:sz w:val="24"/>
          <w:szCs w:val="24"/>
          <w:lang w:val="ru-RU"/>
        </w:rPr>
      </w:pPr>
      <w:r>
        <w:rPr>
          <w:color w:val="000000"/>
          <w:sz w:val="24"/>
          <w:szCs w:val="24"/>
          <w:lang w:val="ru-RU"/>
        </w:rPr>
        <w:t>-деревянные пазлы на различные темы</w:t>
      </w:r>
      <w:r w:rsidRPr="009A3249">
        <w:rPr>
          <w:color w:val="000000"/>
          <w:sz w:val="24"/>
          <w:szCs w:val="24"/>
          <w:lang w:val="ru-RU"/>
        </w:rPr>
        <w:t>.</w:t>
      </w:r>
    </w:p>
    <w:p w:rsidR="00EF5B06" w:rsidRPr="009A3249" w:rsidRDefault="00EF5B06" w:rsidP="00643EA2">
      <w:pPr>
        <w:widowControl w:val="0"/>
        <w:spacing w:after="0"/>
        <w:jc w:val="both"/>
        <w:rPr>
          <w:sz w:val="24"/>
          <w:szCs w:val="24"/>
          <w:lang w:val="ru-RU"/>
        </w:rPr>
      </w:pPr>
    </w:p>
    <w:p w:rsidR="00EF5B06" w:rsidRPr="009A3249" w:rsidRDefault="00EF5B06" w:rsidP="00643EA2">
      <w:pPr>
        <w:widowControl w:val="0"/>
        <w:spacing w:after="0"/>
        <w:jc w:val="both"/>
        <w:rPr>
          <w:sz w:val="24"/>
          <w:szCs w:val="24"/>
          <w:lang w:val="ru-RU"/>
        </w:rPr>
      </w:pPr>
      <w:r w:rsidRPr="009A3249">
        <w:rPr>
          <w:sz w:val="24"/>
          <w:szCs w:val="24"/>
          <w:lang w:val="ru-RU"/>
        </w:rPr>
        <w:t>Информационное обеспечение Детского сада включает:</w:t>
      </w:r>
    </w:p>
    <w:p w:rsidR="00EF5B06" w:rsidRPr="009A3249" w:rsidRDefault="00EF5B06" w:rsidP="00643EA2">
      <w:pPr>
        <w:widowControl w:val="0"/>
        <w:spacing w:after="0"/>
        <w:jc w:val="both"/>
        <w:rPr>
          <w:sz w:val="24"/>
          <w:szCs w:val="24"/>
          <w:lang w:val="ru-RU"/>
        </w:rPr>
      </w:pPr>
      <w:r w:rsidRPr="009A3249">
        <w:rPr>
          <w:sz w:val="24"/>
          <w:szCs w:val="24"/>
          <w:lang w:val="ru-RU"/>
        </w:rPr>
        <w:t>−информационно-телекоммуникационное оборудование (ИТО) 3 компьютера, 2 принтера, три телевизора;</w:t>
      </w:r>
    </w:p>
    <w:p w:rsidR="00EF5B06" w:rsidRPr="009A3249" w:rsidRDefault="00EF5B06" w:rsidP="00643EA2">
      <w:pPr>
        <w:widowControl w:val="0"/>
        <w:spacing w:after="0"/>
        <w:jc w:val="both"/>
        <w:rPr>
          <w:sz w:val="24"/>
          <w:szCs w:val="24"/>
          <w:lang w:val="ru-RU"/>
        </w:rPr>
      </w:pPr>
      <w:r w:rsidRPr="009A3249">
        <w:rPr>
          <w:sz w:val="24"/>
          <w:szCs w:val="24"/>
          <w:lang w:val="ru-RU"/>
        </w:rPr>
        <w:t>−программное обеспечение – позволяет работать с текстовыми редакторами, интернет-ресурсами, фото-, видеоматериалами.</w:t>
      </w:r>
    </w:p>
    <w:p w:rsidR="00EF5B06" w:rsidRPr="009A3249" w:rsidRDefault="00EF5B06" w:rsidP="00643EA2">
      <w:pPr>
        <w:widowControl w:val="0"/>
        <w:spacing w:after="0"/>
        <w:jc w:val="both"/>
        <w:rPr>
          <w:sz w:val="24"/>
          <w:szCs w:val="24"/>
          <w:lang w:val="ru-RU"/>
        </w:rPr>
      </w:pPr>
      <w:r w:rsidRPr="009A3249">
        <w:rPr>
          <w:sz w:val="24"/>
          <w:szCs w:val="24"/>
          <w:lang w:val="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EF5B06" w:rsidRPr="009A3249" w:rsidRDefault="00EF5B06" w:rsidP="0036173C">
      <w:pPr>
        <w:jc w:val="center"/>
        <w:rPr>
          <w:b/>
          <w:bCs/>
          <w:color w:val="000000"/>
          <w:sz w:val="24"/>
          <w:szCs w:val="24"/>
          <w:lang w:val="ru-RU"/>
        </w:rPr>
      </w:pPr>
      <w:r w:rsidRPr="009A3249">
        <w:rPr>
          <w:b/>
          <w:bCs/>
          <w:color w:val="000000"/>
          <w:sz w:val="24"/>
          <w:szCs w:val="24"/>
        </w:rPr>
        <w:t>VII</w:t>
      </w:r>
      <w:r w:rsidRPr="009A3249">
        <w:rPr>
          <w:b/>
          <w:bCs/>
          <w:color w:val="000000"/>
          <w:sz w:val="24"/>
          <w:szCs w:val="24"/>
          <w:lang w:val="ru-RU"/>
        </w:rPr>
        <w:t>. Оценка материально-технической базы</w:t>
      </w:r>
    </w:p>
    <w:p w:rsidR="00EF5B06" w:rsidRPr="009A3249" w:rsidRDefault="00EF5B06" w:rsidP="00296A94">
      <w:pPr>
        <w:shd w:val="clear" w:color="auto" w:fill="FFFFFF"/>
        <w:spacing w:after="0"/>
        <w:ind w:left="720"/>
        <w:textAlignment w:val="baseline"/>
        <w:rPr>
          <w:sz w:val="24"/>
          <w:szCs w:val="24"/>
          <w:lang w:val="ru-RU" w:eastAsia="ru-RU"/>
        </w:rPr>
      </w:pPr>
      <w:r w:rsidRPr="009A3249">
        <w:rPr>
          <w:sz w:val="24"/>
          <w:szCs w:val="24"/>
          <w:lang w:val="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EF5B06" w:rsidRPr="009A3249" w:rsidRDefault="00EF5B06" w:rsidP="00296A94">
      <w:pPr>
        <w:widowControl w:val="0"/>
        <w:spacing w:after="0"/>
        <w:jc w:val="both"/>
        <w:rPr>
          <w:sz w:val="24"/>
          <w:szCs w:val="24"/>
          <w:lang w:val="ru-RU"/>
        </w:rPr>
      </w:pPr>
      <w:r w:rsidRPr="009A3249">
        <w:rPr>
          <w:sz w:val="24"/>
          <w:szCs w:val="24"/>
          <w:lang w:val="ru-RU"/>
        </w:rPr>
        <w:t>− групповые помещения – 2;</w:t>
      </w:r>
    </w:p>
    <w:p w:rsidR="00EF5B06" w:rsidRPr="009A3249" w:rsidRDefault="00EF5B06" w:rsidP="00296A94">
      <w:pPr>
        <w:widowControl w:val="0"/>
        <w:spacing w:after="0"/>
        <w:jc w:val="both"/>
        <w:rPr>
          <w:sz w:val="24"/>
          <w:szCs w:val="24"/>
          <w:lang w:val="ru-RU"/>
        </w:rPr>
      </w:pPr>
      <w:r w:rsidRPr="009A3249">
        <w:rPr>
          <w:sz w:val="24"/>
          <w:szCs w:val="24"/>
          <w:lang w:val="ru-RU"/>
        </w:rPr>
        <w:t>− кабинет заведующего – 1</w:t>
      </w:r>
    </w:p>
    <w:p w:rsidR="00EF5B06" w:rsidRPr="009A3249" w:rsidRDefault="00EF5B06" w:rsidP="00296A94">
      <w:pPr>
        <w:widowControl w:val="0"/>
        <w:spacing w:after="0"/>
        <w:jc w:val="both"/>
        <w:rPr>
          <w:sz w:val="24"/>
          <w:szCs w:val="24"/>
          <w:lang w:val="ru-RU"/>
        </w:rPr>
      </w:pPr>
      <w:r w:rsidRPr="009A3249">
        <w:rPr>
          <w:sz w:val="24"/>
          <w:szCs w:val="24"/>
          <w:lang w:val="ru-RU"/>
        </w:rPr>
        <w:t>− спортивный зал – 1;</w:t>
      </w:r>
    </w:p>
    <w:p w:rsidR="00EF5B06" w:rsidRPr="009A3249" w:rsidRDefault="00EF5B06" w:rsidP="00296A94">
      <w:pPr>
        <w:widowControl w:val="0"/>
        <w:spacing w:after="0"/>
        <w:jc w:val="both"/>
        <w:rPr>
          <w:sz w:val="24"/>
          <w:szCs w:val="24"/>
          <w:lang w:val="ru-RU"/>
        </w:rPr>
      </w:pPr>
      <w:r w:rsidRPr="009A3249">
        <w:rPr>
          <w:sz w:val="24"/>
          <w:szCs w:val="24"/>
          <w:lang w:val="ru-RU"/>
        </w:rPr>
        <w:t>− пищеблок – 1;</w:t>
      </w:r>
    </w:p>
    <w:p w:rsidR="00EF5B06" w:rsidRPr="009A3249" w:rsidRDefault="00EF5B06" w:rsidP="00296A94">
      <w:pPr>
        <w:widowControl w:val="0"/>
        <w:spacing w:after="0"/>
        <w:jc w:val="both"/>
        <w:rPr>
          <w:sz w:val="24"/>
          <w:szCs w:val="24"/>
          <w:lang w:val="ru-RU"/>
        </w:rPr>
      </w:pPr>
      <w:r w:rsidRPr="009A3249">
        <w:rPr>
          <w:sz w:val="24"/>
          <w:szCs w:val="24"/>
          <w:lang w:val="ru-RU"/>
        </w:rPr>
        <w:t>− прачечная – 1;</w:t>
      </w:r>
    </w:p>
    <w:p w:rsidR="00EF5B06" w:rsidRPr="009A3249" w:rsidRDefault="00EF5B06" w:rsidP="00296A94">
      <w:pPr>
        <w:widowControl w:val="0"/>
        <w:spacing w:after="0"/>
        <w:jc w:val="both"/>
        <w:rPr>
          <w:sz w:val="24"/>
          <w:szCs w:val="24"/>
          <w:lang w:val="ru-RU"/>
        </w:rPr>
      </w:pPr>
      <w:r w:rsidRPr="009A3249">
        <w:rPr>
          <w:sz w:val="24"/>
          <w:szCs w:val="24"/>
          <w:lang w:val="ru-RU"/>
        </w:rPr>
        <w:t>− медицинский кабинет – 1</w:t>
      </w:r>
    </w:p>
    <w:p w:rsidR="00EF5B06" w:rsidRPr="009A3249" w:rsidRDefault="00EF5B06" w:rsidP="00296A94">
      <w:pPr>
        <w:widowControl w:val="0"/>
        <w:spacing w:after="0"/>
        <w:jc w:val="both"/>
        <w:rPr>
          <w:sz w:val="24"/>
          <w:szCs w:val="24"/>
          <w:lang w:val="ru-RU"/>
        </w:rPr>
      </w:pPr>
      <w:r w:rsidRPr="009A3249">
        <w:rPr>
          <w:sz w:val="24"/>
          <w:szCs w:val="24"/>
          <w:lang w:val="ru-RU"/>
        </w:rPr>
        <w:t xml:space="preserve">   Медицинское обслуживание обучающихся в дошкольном учреждении осуществляется фельдшером (Договор с ЦРБ).</w:t>
      </w:r>
    </w:p>
    <w:p w:rsidR="00EF5B06" w:rsidRPr="009A3249" w:rsidRDefault="00EF5B06" w:rsidP="00296A94">
      <w:pPr>
        <w:widowControl w:val="0"/>
        <w:spacing w:after="0"/>
        <w:jc w:val="both"/>
        <w:rPr>
          <w:sz w:val="24"/>
          <w:szCs w:val="24"/>
          <w:lang w:val="ru-RU"/>
        </w:rPr>
      </w:pPr>
      <w:r w:rsidRPr="009A3249">
        <w:rPr>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EF5B06" w:rsidRPr="009A3249" w:rsidRDefault="00EF5B06" w:rsidP="00296A94">
      <w:pPr>
        <w:widowControl w:val="0"/>
        <w:spacing w:after="0"/>
        <w:jc w:val="both"/>
        <w:rPr>
          <w:sz w:val="24"/>
          <w:szCs w:val="24"/>
          <w:lang w:val="ru-RU"/>
        </w:rPr>
      </w:pPr>
      <w:r>
        <w:rPr>
          <w:sz w:val="24"/>
          <w:szCs w:val="24"/>
          <w:lang w:val="ru-RU"/>
        </w:rPr>
        <w:t xml:space="preserve">Летом 2024 года была промыта система отопления, так же в </w:t>
      </w:r>
      <w:r w:rsidRPr="009A3249">
        <w:rPr>
          <w:sz w:val="24"/>
          <w:szCs w:val="24"/>
          <w:lang w:val="ru-RU"/>
        </w:rPr>
        <w:t>202</w:t>
      </w:r>
      <w:r>
        <w:rPr>
          <w:sz w:val="24"/>
          <w:szCs w:val="24"/>
          <w:lang w:val="ru-RU"/>
        </w:rPr>
        <w:t>4</w:t>
      </w:r>
      <w:r w:rsidRPr="009A3249">
        <w:rPr>
          <w:sz w:val="24"/>
          <w:szCs w:val="24"/>
          <w:lang w:val="ru-RU"/>
        </w:rPr>
        <w:t xml:space="preserve"> году Детский сад провел текущий ремонт в обеих группах, в спальных комнатах, медкабинете, в спортивном зале, на обеих верандах. Группы постоянно пополняются новыми развивающими игрушками для обучающихся.</w:t>
      </w:r>
    </w:p>
    <w:p w:rsidR="00EF5B06" w:rsidRPr="009A3249" w:rsidRDefault="00EF5B06" w:rsidP="00296A94">
      <w:pPr>
        <w:widowControl w:val="0"/>
        <w:spacing w:after="0"/>
        <w:jc w:val="both"/>
        <w:rPr>
          <w:sz w:val="24"/>
          <w:szCs w:val="24"/>
          <w:lang w:val="ru-RU"/>
        </w:rPr>
      </w:pPr>
      <w:r w:rsidRPr="009A3249">
        <w:rPr>
          <w:sz w:val="24"/>
          <w:szCs w:val="24"/>
          <w:lang w:val="ru-RU"/>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EF5B06" w:rsidRPr="009A3249" w:rsidRDefault="00EF5B06">
      <w:pPr>
        <w:jc w:val="center"/>
        <w:rPr>
          <w:color w:val="000000"/>
          <w:sz w:val="24"/>
          <w:szCs w:val="24"/>
          <w:lang w:val="ru-RU"/>
        </w:rPr>
      </w:pPr>
    </w:p>
    <w:p w:rsidR="00EF5B06" w:rsidRPr="009A3249" w:rsidRDefault="00EF5B06">
      <w:pPr>
        <w:jc w:val="center"/>
        <w:rPr>
          <w:b/>
          <w:bCs/>
          <w:color w:val="000000"/>
          <w:sz w:val="24"/>
          <w:szCs w:val="24"/>
          <w:lang w:val="ru-RU"/>
        </w:rPr>
      </w:pPr>
      <w:r w:rsidRPr="009A3249">
        <w:rPr>
          <w:b/>
          <w:bCs/>
          <w:color w:val="000000"/>
          <w:sz w:val="24"/>
          <w:szCs w:val="24"/>
        </w:rPr>
        <w:t>VIII</w:t>
      </w:r>
      <w:r w:rsidRPr="009A3249">
        <w:rPr>
          <w:b/>
          <w:bCs/>
          <w:color w:val="000000"/>
          <w:sz w:val="24"/>
          <w:szCs w:val="24"/>
          <w:lang w:val="ru-RU"/>
        </w:rPr>
        <w:t>. Оценка функционирования внутренней системы оценки качества образования</w:t>
      </w:r>
    </w:p>
    <w:p w:rsidR="00EF5B06" w:rsidRPr="009A3249" w:rsidRDefault="00EF5B06" w:rsidP="00296A94">
      <w:pPr>
        <w:widowControl w:val="0"/>
        <w:spacing w:after="0"/>
        <w:jc w:val="both"/>
        <w:rPr>
          <w:sz w:val="24"/>
          <w:szCs w:val="24"/>
          <w:lang w:val="ru-RU"/>
        </w:rPr>
      </w:pPr>
      <w:r w:rsidRPr="009A3249">
        <w:rPr>
          <w:sz w:val="24"/>
          <w:szCs w:val="24"/>
          <w:lang w:val="ru-RU"/>
        </w:rPr>
        <w:t>В Детском саду утверждено положение о внутренней системе оценки качества образования в соответствии с ФГОС ДО от 04.12.2017г.. Мониторинг качества образовательной деятельности в 202</w:t>
      </w:r>
      <w:r>
        <w:rPr>
          <w:sz w:val="24"/>
          <w:szCs w:val="24"/>
          <w:lang w:val="ru-RU"/>
        </w:rPr>
        <w:t>4</w:t>
      </w:r>
      <w:r w:rsidRPr="009A3249">
        <w:rPr>
          <w:sz w:val="24"/>
          <w:szCs w:val="24"/>
          <w:lang w:val="ru-RU"/>
        </w:rPr>
        <w:t xml:space="preserve"> году показал хорошую работу педагогического коллектива по всем показателям.</w:t>
      </w:r>
    </w:p>
    <w:p w:rsidR="00EF5B06" w:rsidRPr="009A3249" w:rsidRDefault="00EF5B06" w:rsidP="00296A94">
      <w:pPr>
        <w:widowControl w:val="0"/>
        <w:spacing w:after="0"/>
        <w:jc w:val="both"/>
        <w:rPr>
          <w:sz w:val="24"/>
          <w:szCs w:val="24"/>
          <w:lang w:val="ru-RU"/>
        </w:rPr>
      </w:pPr>
      <w:r w:rsidRPr="009A3249">
        <w:rPr>
          <w:sz w:val="24"/>
          <w:szCs w:val="24"/>
          <w:lang w:val="ru-RU"/>
        </w:rPr>
        <w:t>Состояние здоровья и физического развития воспитанников удовлетворительные. 8</w:t>
      </w:r>
      <w:r>
        <w:rPr>
          <w:sz w:val="24"/>
          <w:szCs w:val="24"/>
          <w:lang w:val="ru-RU"/>
        </w:rPr>
        <w:t>6</w:t>
      </w:r>
      <w:r w:rsidRPr="009A3249">
        <w:rPr>
          <w:sz w:val="24"/>
          <w:szCs w:val="24"/>
          <w:lang w:val="ru-RU"/>
        </w:rPr>
        <w:t>% детей успешно освоили образовательную программу дошкольного образования в своей возрастной группе. В течение года воспитанники Детского сада успешно участвовали в конкурсах и мероприятиях различного уровня.</w:t>
      </w:r>
    </w:p>
    <w:p w:rsidR="00EF5B06" w:rsidRPr="009A3249" w:rsidRDefault="00EF5B06" w:rsidP="00296A94">
      <w:pPr>
        <w:widowControl w:val="0"/>
        <w:spacing w:after="0"/>
        <w:jc w:val="both"/>
        <w:rPr>
          <w:sz w:val="24"/>
          <w:szCs w:val="24"/>
          <w:lang w:val="ru-RU"/>
        </w:rPr>
      </w:pPr>
      <w:r w:rsidRPr="009A3249">
        <w:rPr>
          <w:sz w:val="24"/>
          <w:szCs w:val="24"/>
          <w:lang w:val="ru-RU"/>
        </w:rPr>
        <w:t>В период с 1</w:t>
      </w:r>
      <w:r>
        <w:rPr>
          <w:sz w:val="24"/>
          <w:szCs w:val="24"/>
          <w:lang w:val="ru-RU"/>
        </w:rPr>
        <w:t>1</w:t>
      </w:r>
      <w:r w:rsidRPr="009A3249">
        <w:rPr>
          <w:sz w:val="24"/>
          <w:szCs w:val="24"/>
          <w:lang w:val="ru-RU"/>
        </w:rPr>
        <w:t>.10.202</w:t>
      </w:r>
      <w:r>
        <w:rPr>
          <w:sz w:val="24"/>
          <w:szCs w:val="24"/>
          <w:lang w:val="ru-RU"/>
        </w:rPr>
        <w:t>4г. по 31</w:t>
      </w:r>
      <w:r w:rsidRPr="009A3249">
        <w:rPr>
          <w:sz w:val="24"/>
          <w:szCs w:val="24"/>
          <w:lang w:val="ru-RU"/>
        </w:rPr>
        <w:t>.10.202</w:t>
      </w:r>
      <w:r>
        <w:rPr>
          <w:sz w:val="24"/>
          <w:szCs w:val="24"/>
          <w:lang w:val="ru-RU"/>
        </w:rPr>
        <w:t>4</w:t>
      </w:r>
      <w:r w:rsidRPr="009A3249">
        <w:rPr>
          <w:sz w:val="24"/>
          <w:szCs w:val="24"/>
          <w:lang w:val="ru-RU"/>
        </w:rPr>
        <w:t>г. проводилось анкетирование 1</w:t>
      </w:r>
      <w:r>
        <w:rPr>
          <w:sz w:val="24"/>
          <w:szCs w:val="24"/>
          <w:lang w:val="ru-RU"/>
        </w:rPr>
        <w:t>6</w:t>
      </w:r>
      <w:r w:rsidRPr="009A3249">
        <w:rPr>
          <w:sz w:val="24"/>
          <w:szCs w:val="24"/>
          <w:lang w:val="ru-RU"/>
        </w:rPr>
        <w:t xml:space="preserve"> родителей, получены следующие результаты:</w:t>
      </w:r>
    </w:p>
    <w:p w:rsidR="00EF5B06" w:rsidRPr="009A3249" w:rsidRDefault="00EF5B06" w:rsidP="00296A94">
      <w:pPr>
        <w:widowControl w:val="0"/>
        <w:spacing w:after="0"/>
        <w:jc w:val="both"/>
        <w:rPr>
          <w:sz w:val="24"/>
          <w:szCs w:val="24"/>
          <w:lang w:val="ru-RU"/>
        </w:rPr>
      </w:pPr>
      <w:r w:rsidRPr="009A3249">
        <w:rPr>
          <w:sz w:val="24"/>
          <w:szCs w:val="24"/>
          <w:lang w:val="ru-RU"/>
        </w:rPr>
        <w:t>− доля получателей услуг, положительно оценивающих доброжелательность и вежливость работников организации, – 7</w:t>
      </w:r>
      <w:r>
        <w:rPr>
          <w:sz w:val="24"/>
          <w:szCs w:val="24"/>
          <w:lang w:val="ru-RU"/>
        </w:rPr>
        <w:t>6</w:t>
      </w:r>
      <w:r w:rsidRPr="009A3249">
        <w:rPr>
          <w:sz w:val="24"/>
          <w:szCs w:val="24"/>
          <w:lang w:val="ru-RU"/>
        </w:rPr>
        <w:t>%;</w:t>
      </w:r>
    </w:p>
    <w:p w:rsidR="00EF5B06" w:rsidRPr="009A3249" w:rsidRDefault="00EF5B06" w:rsidP="00296A94">
      <w:pPr>
        <w:widowControl w:val="0"/>
        <w:spacing w:after="0"/>
        <w:jc w:val="both"/>
        <w:rPr>
          <w:sz w:val="24"/>
          <w:szCs w:val="24"/>
          <w:lang w:val="ru-RU"/>
        </w:rPr>
      </w:pPr>
      <w:r w:rsidRPr="009A3249">
        <w:rPr>
          <w:sz w:val="24"/>
          <w:szCs w:val="24"/>
          <w:lang w:val="ru-RU"/>
        </w:rPr>
        <w:t>− доля получателей услуг, удовлетворенных компетентнос</w:t>
      </w:r>
      <w:r>
        <w:rPr>
          <w:sz w:val="24"/>
          <w:szCs w:val="24"/>
          <w:lang w:val="ru-RU"/>
        </w:rPr>
        <w:t>тью работников организации, – 77</w:t>
      </w:r>
      <w:r w:rsidRPr="009A3249">
        <w:rPr>
          <w:sz w:val="24"/>
          <w:szCs w:val="24"/>
          <w:lang w:val="ru-RU"/>
        </w:rPr>
        <w:t>%;</w:t>
      </w:r>
    </w:p>
    <w:p w:rsidR="00EF5B06" w:rsidRPr="009A3249" w:rsidRDefault="00EF5B06" w:rsidP="00296A94">
      <w:pPr>
        <w:widowControl w:val="0"/>
        <w:spacing w:after="0"/>
        <w:jc w:val="both"/>
        <w:rPr>
          <w:sz w:val="24"/>
          <w:szCs w:val="24"/>
          <w:lang w:val="ru-RU"/>
        </w:rPr>
      </w:pPr>
      <w:r w:rsidRPr="009A3249">
        <w:rPr>
          <w:sz w:val="24"/>
          <w:szCs w:val="24"/>
          <w:lang w:val="ru-RU"/>
        </w:rPr>
        <w:t>− доля получателей услуг, удовлетворенных материально-техническим обеспечением организации, – 7</w:t>
      </w:r>
      <w:r>
        <w:rPr>
          <w:sz w:val="24"/>
          <w:szCs w:val="24"/>
          <w:lang w:val="ru-RU"/>
        </w:rPr>
        <w:t>8</w:t>
      </w:r>
      <w:r w:rsidRPr="009A3249">
        <w:rPr>
          <w:sz w:val="24"/>
          <w:szCs w:val="24"/>
          <w:lang w:val="ru-RU"/>
        </w:rPr>
        <w:t>%;</w:t>
      </w:r>
    </w:p>
    <w:p w:rsidR="00EF5B06" w:rsidRPr="009A3249" w:rsidRDefault="00EF5B06" w:rsidP="00296A94">
      <w:pPr>
        <w:widowControl w:val="0"/>
        <w:spacing w:after="0"/>
        <w:jc w:val="both"/>
        <w:rPr>
          <w:sz w:val="24"/>
          <w:szCs w:val="24"/>
          <w:lang w:val="ru-RU"/>
        </w:rPr>
      </w:pPr>
      <w:r w:rsidRPr="009A3249">
        <w:rPr>
          <w:sz w:val="24"/>
          <w:szCs w:val="24"/>
          <w:lang w:val="ru-RU"/>
        </w:rPr>
        <w:t>− доля получателей услуг, удовлетворенных качеством предоставляемых образовательных услуг, – 8</w:t>
      </w:r>
      <w:r>
        <w:rPr>
          <w:sz w:val="24"/>
          <w:szCs w:val="24"/>
          <w:lang w:val="ru-RU"/>
        </w:rPr>
        <w:t>5</w:t>
      </w:r>
      <w:r w:rsidRPr="009A3249">
        <w:rPr>
          <w:sz w:val="24"/>
          <w:szCs w:val="24"/>
          <w:lang w:val="ru-RU"/>
        </w:rPr>
        <w:t>%;</w:t>
      </w:r>
    </w:p>
    <w:p w:rsidR="00EF5B06" w:rsidRPr="009A3249" w:rsidRDefault="00EF5B06" w:rsidP="00296A94">
      <w:pPr>
        <w:widowControl w:val="0"/>
        <w:spacing w:after="0"/>
        <w:jc w:val="both"/>
        <w:rPr>
          <w:sz w:val="24"/>
          <w:szCs w:val="24"/>
          <w:lang w:val="ru-RU"/>
        </w:rPr>
      </w:pPr>
      <w:r w:rsidRPr="009A3249">
        <w:rPr>
          <w:sz w:val="24"/>
          <w:szCs w:val="24"/>
          <w:lang w:val="ru-RU"/>
        </w:rPr>
        <w:t xml:space="preserve">− доля получателей услуг, которые готовы рекомендовать организацию родственникам и знакомым, – </w:t>
      </w:r>
      <w:r>
        <w:rPr>
          <w:sz w:val="24"/>
          <w:szCs w:val="24"/>
          <w:lang w:val="ru-RU"/>
        </w:rPr>
        <w:t>39</w:t>
      </w:r>
      <w:r w:rsidRPr="009A3249">
        <w:rPr>
          <w:sz w:val="24"/>
          <w:szCs w:val="24"/>
          <w:lang w:val="ru-RU"/>
        </w:rPr>
        <w:t>%.</w:t>
      </w:r>
    </w:p>
    <w:p w:rsidR="00EF5B06" w:rsidRPr="009A3249" w:rsidRDefault="00EF5B06" w:rsidP="00296A94">
      <w:pPr>
        <w:widowControl w:val="0"/>
        <w:spacing w:after="0"/>
        <w:jc w:val="both"/>
        <w:rPr>
          <w:sz w:val="24"/>
          <w:szCs w:val="24"/>
          <w:lang w:val="ru-RU"/>
        </w:rPr>
      </w:pPr>
      <w:r w:rsidRPr="009A3249">
        <w:rPr>
          <w:sz w:val="24"/>
          <w:szCs w:val="24"/>
          <w:lang w:val="ru-RU"/>
        </w:rPr>
        <w:t>Анкетирование показало, что родители удовлетворены качеством предоставляемых услуг.</w:t>
      </w:r>
    </w:p>
    <w:p w:rsidR="00EF5B06" w:rsidRPr="009A3249" w:rsidRDefault="00EF5B06">
      <w:pPr>
        <w:jc w:val="center"/>
        <w:rPr>
          <w:color w:val="000000"/>
          <w:sz w:val="24"/>
          <w:szCs w:val="24"/>
          <w:lang w:val="ru-RU"/>
        </w:rPr>
      </w:pPr>
    </w:p>
    <w:p w:rsidR="00EF5B06" w:rsidRPr="009A3249" w:rsidRDefault="00EF5B06">
      <w:pPr>
        <w:jc w:val="center"/>
        <w:rPr>
          <w:color w:val="000000"/>
          <w:sz w:val="24"/>
          <w:szCs w:val="24"/>
          <w:lang w:val="ru-RU"/>
        </w:rPr>
      </w:pPr>
      <w:r w:rsidRPr="009A3249">
        <w:rPr>
          <w:b/>
          <w:bCs/>
          <w:color w:val="000000"/>
          <w:sz w:val="24"/>
          <w:szCs w:val="24"/>
          <w:lang w:val="ru-RU"/>
        </w:rPr>
        <w:t>Результаты анализа показателей деятельности организации в 2023г.</w:t>
      </w:r>
    </w:p>
    <w:tbl>
      <w:tblPr>
        <w:tblW w:w="0" w:type="auto"/>
        <w:tblCellMar>
          <w:top w:w="15" w:type="dxa"/>
          <w:left w:w="15" w:type="dxa"/>
          <w:bottom w:w="15" w:type="dxa"/>
          <w:right w:w="15" w:type="dxa"/>
        </w:tblCellMar>
        <w:tblLook w:val="0000"/>
      </w:tblPr>
      <w:tblGrid>
        <w:gridCol w:w="6256"/>
        <w:gridCol w:w="1488"/>
        <w:gridCol w:w="1433"/>
      </w:tblGrid>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Единица</w:t>
            </w:r>
            <w:r w:rsidRPr="009A3249">
              <w:rPr>
                <w:sz w:val="24"/>
                <w:szCs w:val="24"/>
              </w:rPr>
              <w:br/>
            </w:r>
            <w:r w:rsidRPr="009A3249">
              <w:rPr>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Количество</w:t>
            </w:r>
          </w:p>
        </w:tc>
      </w:tr>
      <w:tr w:rsidR="00EF5B06" w:rsidRPr="009A324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Образовательная деятельность</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color w:val="000000"/>
                <w:sz w:val="24"/>
                <w:szCs w:val="24"/>
                <w:lang w:val="ru-RU"/>
              </w:rPr>
            </w:pPr>
            <w:r w:rsidRPr="009A3249">
              <w:rPr>
                <w:color w:val="000000"/>
                <w:sz w:val="24"/>
                <w:szCs w:val="24"/>
                <w:lang w:val="ru-RU"/>
              </w:rPr>
              <w:t>Общее количество воспитанников, которые обучаются по</w:t>
            </w:r>
            <w:r w:rsidRPr="009A3249">
              <w:rPr>
                <w:color w:val="000000"/>
                <w:sz w:val="24"/>
                <w:szCs w:val="24"/>
              </w:rPr>
              <w:t> </w:t>
            </w:r>
            <w:r w:rsidRPr="009A3249">
              <w:rPr>
                <w:color w:val="000000"/>
                <w:sz w:val="24"/>
                <w:szCs w:val="24"/>
                <w:lang w:val="ru-RU"/>
              </w:rPr>
              <w:t>программе дошкольного образования</w:t>
            </w:r>
            <w:r w:rsidRPr="009A3249">
              <w:rPr>
                <w:sz w:val="24"/>
                <w:szCs w:val="24"/>
                <w:lang w:val="ru-RU"/>
              </w:rPr>
              <w:br/>
            </w:r>
            <w:r w:rsidRPr="009A3249">
              <w:rPr>
                <w:color w:val="000000"/>
                <w:sz w:val="24"/>
                <w:szCs w:val="24"/>
                <w:lang w:val="ru-RU"/>
              </w:rPr>
              <w:t>в</w:t>
            </w:r>
            <w:r w:rsidRPr="009A3249">
              <w:rPr>
                <w:color w:val="000000"/>
                <w:sz w:val="24"/>
                <w:szCs w:val="24"/>
              </w:rPr>
              <w:t> </w:t>
            </w:r>
            <w:r w:rsidRPr="009A3249">
              <w:rPr>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16</w:t>
            </w:r>
          </w:p>
        </w:tc>
      </w:tr>
      <w:tr w:rsidR="00EF5B06" w:rsidRPr="009A324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режиме полного дня (8–12</w:t>
            </w:r>
            <w:r w:rsidRPr="009A3249">
              <w:rPr>
                <w:color w:val="000000"/>
                <w:sz w:val="24"/>
                <w:szCs w:val="24"/>
              </w:rPr>
              <w:t> </w:t>
            </w:r>
            <w:r w:rsidRPr="009A3249">
              <w:rPr>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16</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в</w:t>
            </w:r>
            <w:r w:rsidRPr="009A3249">
              <w:rPr>
                <w:color w:val="000000"/>
                <w:sz w:val="24"/>
                <w:szCs w:val="24"/>
              </w:rPr>
              <w:t> </w:t>
            </w:r>
            <w:r w:rsidRPr="009A3249">
              <w:rPr>
                <w:color w:val="000000"/>
                <w:sz w:val="24"/>
                <w:szCs w:val="24"/>
                <w:lang w:val="ru-RU"/>
              </w:rPr>
              <w:t>режиме кратковременного пребывания (3–5</w:t>
            </w:r>
            <w:r w:rsidRPr="009A3249">
              <w:rPr>
                <w:color w:val="000000"/>
                <w:sz w:val="24"/>
                <w:szCs w:val="24"/>
              </w:rPr>
              <w:t> </w:t>
            </w:r>
            <w:r w:rsidRPr="009A3249">
              <w:rPr>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sz w:val="24"/>
                <w:szCs w:val="24"/>
                <w:lang w:val="ru-RU"/>
              </w:rPr>
              <w:t>0</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по</w:t>
            </w:r>
            <w:r w:rsidRPr="009A3249">
              <w:rPr>
                <w:color w:val="000000"/>
                <w:sz w:val="24"/>
                <w:szCs w:val="24"/>
              </w:rPr>
              <w:t> </w:t>
            </w:r>
            <w:r w:rsidRPr="009A3249">
              <w:rPr>
                <w:color w:val="000000"/>
                <w:sz w:val="24"/>
                <w:szCs w:val="24"/>
                <w:lang w:val="ru-RU"/>
              </w:rPr>
              <w:t>форме семейного образования с</w:t>
            </w:r>
            <w:r w:rsidRPr="009A3249">
              <w:rPr>
                <w:color w:val="000000"/>
                <w:sz w:val="24"/>
                <w:szCs w:val="24"/>
              </w:rPr>
              <w:t> </w:t>
            </w:r>
            <w:r w:rsidRPr="009A3249">
              <w:rPr>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Общее количество воспитанников в</w:t>
            </w:r>
            <w:r w:rsidRPr="009A3249">
              <w:rPr>
                <w:color w:val="000000"/>
                <w:sz w:val="24"/>
                <w:szCs w:val="24"/>
              </w:rPr>
              <w:t> </w:t>
            </w:r>
            <w:r w:rsidRPr="009A3249">
              <w:rPr>
                <w:color w:val="000000"/>
                <w:sz w:val="24"/>
                <w:szCs w:val="24"/>
                <w:lang w:val="ru-RU"/>
              </w:rPr>
              <w:t>возрасте до</w:t>
            </w:r>
            <w:r w:rsidRPr="009A3249">
              <w:rPr>
                <w:color w:val="000000"/>
                <w:sz w:val="24"/>
                <w:szCs w:val="24"/>
              </w:rPr>
              <w:t> </w:t>
            </w:r>
            <w:r w:rsidRPr="009A3249">
              <w:rPr>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sz w:val="24"/>
                <w:szCs w:val="24"/>
                <w:lang w:val="ru-RU"/>
              </w:rPr>
              <w:t>5</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Общее количество воспитанников в</w:t>
            </w:r>
            <w:r w:rsidRPr="009A3249">
              <w:rPr>
                <w:color w:val="000000"/>
                <w:sz w:val="24"/>
                <w:szCs w:val="24"/>
              </w:rPr>
              <w:t> </w:t>
            </w:r>
            <w:r w:rsidRPr="009A3249">
              <w:rPr>
                <w:color w:val="000000"/>
                <w:sz w:val="24"/>
                <w:szCs w:val="24"/>
                <w:lang w:val="ru-RU"/>
              </w:rPr>
              <w:t>возрасте от</w:t>
            </w:r>
            <w:r w:rsidRPr="009A3249">
              <w:rPr>
                <w:color w:val="000000"/>
                <w:sz w:val="24"/>
                <w:szCs w:val="24"/>
              </w:rPr>
              <w:t> </w:t>
            </w:r>
            <w:r w:rsidRPr="009A3249">
              <w:rPr>
                <w:color w:val="000000"/>
                <w:sz w:val="24"/>
                <w:szCs w:val="24"/>
                <w:lang w:val="ru-RU"/>
              </w:rPr>
              <w:t>трех до</w:t>
            </w:r>
            <w:r w:rsidRPr="009A3249">
              <w:rPr>
                <w:color w:val="000000"/>
                <w:sz w:val="24"/>
                <w:szCs w:val="24"/>
              </w:rPr>
              <w:t> </w:t>
            </w:r>
            <w:r w:rsidRPr="009A3249">
              <w:rPr>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sz w:val="24"/>
                <w:szCs w:val="24"/>
                <w:lang w:val="ru-RU"/>
              </w:rPr>
              <w:t>1</w:t>
            </w:r>
            <w:r>
              <w:rPr>
                <w:sz w:val="24"/>
                <w:szCs w:val="24"/>
                <w:lang w:val="ru-RU"/>
              </w:rPr>
              <w:t>1</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Количество (удельный вес) детей от</w:t>
            </w:r>
            <w:r w:rsidRPr="009A3249">
              <w:rPr>
                <w:color w:val="000000"/>
                <w:sz w:val="24"/>
                <w:szCs w:val="24"/>
              </w:rPr>
              <w:t> </w:t>
            </w:r>
            <w:r w:rsidRPr="009A3249">
              <w:rPr>
                <w:color w:val="000000"/>
                <w:sz w:val="24"/>
                <w:szCs w:val="24"/>
                <w:lang w:val="ru-RU"/>
              </w:rPr>
              <w:t>общей численности</w:t>
            </w:r>
            <w:r w:rsidRPr="009A3249">
              <w:rPr>
                <w:sz w:val="24"/>
                <w:szCs w:val="24"/>
                <w:lang w:val="ru-RU"/>
              </w:rPr>
              <w:br/>
            </w:r>
            <w:r w:rsidRPr="009A3249">
              <w:rPr>
                <w:color w:val="000000"/>
                <w:sz w:val="24"/>
                <w:szCs w:val="24"/>
                <w:lang w:val="ru-RU"/>
              </w:rPr>
              <w:t>воспитанников, которые получают услуги присмотра и</w:t>
            </w:r>
            <w:r w:rsidRPr="009A3249">
              <w:rPr>
                <w:color w:val="000000"/>
                <w:sz w:val="24"/>
                <w:szCs w:val="24"/>
              </w:rPr>
              <w:t> </w:t>
            </w:r>
            <w:r w:rsidRPr="009A3249">
              <w:rPr>
                <w:color w:val="000000"/>
                <w:sz w:val="24"/>
                <w:szCs w:val="24"/>
                <w:lang w:val="ru-RU"/>
              </w:rPr>
              <w:t>ухода, в</w:t>
            </w:r>
            <w:r w:rsidRPr="009A3249">
              <w:rPr>
                <w:color w:val="000000"/>
                <w:sz w:val="24"/>
                <w:szCs w:val="24"/>
              </w:rPr>
              <w:t> </w:t>
            </w:r>
            <w:r w:rsidRPr="009A3249">
              <w:rPr>
                <w:color w:val="000000"/>
                <w:sz w:val="24"/>
                <w:szCs w:val="24"/>
                <w:lang w:val="ru-RU"/>
              </w:rPr>
              <w:t>том числе в</w:t>
            </w:r>
            <w:r w:rsidRPr="009A3249">
              <w:rPr>
                <w:color w:val="000000"/>
                <w:sz w:val="24"/>
                <w:szCs w:val="24"/>
              </w:rPr>
              <w:t> </w:t>
            </w:r>
            <w:r w:rsidRPr="009A3249">
              <w:rPr>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Pr>
                <w:color w:val="000000"/>
                <w:sz w:val="24"/>
                <w:szCs w:val="24"/>
                <w:lang w:val="ru-RU"/>
              </w:rPr>
              <w:t>16</w:t>
            </w:r>
            <w:r w:rsidRPr="009A3249">
              <w:rPr>
                <w:color w:val="000000"/>
                <w:sz w:val="24"/>
                <w:szCs w:val="24"/>
              </w:rPr>
              <w:t xml:space="preserve"> (100%)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 (0%)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 (0%)</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Численность (удельный вес) воспитанников с</w:t>
            </w:r>
            <w:r w:rsidRPr="009A3249">
              <w:rPr>
                <w:color w:val="000000"/>
                <w:sz w:val="24"/>
                <w:szCs w:val="24"/>
              </w:rPr>
              <w:t> </w:t>
            </w:r>
            <w:r w:rsidRPr="009A3249">
              <w:rPr>
                <w:color w:val="000000"/>
                <w:sz w:val="24"/>
                <w:szCs w:val="24"/>
                <w:lang w:val="ru-RU"/>
              </w:rPr>
              <w:t>ОВЗ от</w:t>
            </w:r>
            <w:r w:rsidRPr="009A3249">
              <w:rPr>
                <w:color w:val="000000"/>
                <w:sz w:val="24"/>
                <w:szCs w:val="24"/>
              </w:rPr>
              <w:t> </w:t>
            </w:r>
            <w:r w:rsidRPr="009A3249">
              <w:rPr>
                <w:color w:val="000000"/>
                <w:sz w:val="24"/>
                <w:szCs w:val="24"/>
                <w:lang w:val="ru-RU"/>
              </w:rPr>
              <w:t>общей</w:t>
            </w:r>
            <w:r w:rsidRPr="009A3249">
              <w:rPr>
                <w:sz w:val="24"/>
                <w:szCs w:val="24"/>
                <w:lang w:val="ru-RU"/>
              </w:rPr>
              <w:br/>
            </w:r>
            <w:r w:rsidRPr="009A3249">
              <w:rPr>
                <w:color w:val="000000"/>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по</w:t>
            </w:r>
            <w:r w:rsidRPr="009A3249">
              <w:rPr>
                <w:color w:val="000000"/>
                <w:sz w:val="24"/>
                <w:szCs w:val="24"/>
              </w:rPr>
              <w:t> </w:t>
            </w:r>
            <w:r w:rsidRPr="009A3249">
              <w:rPr>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 (0%)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обучению по</w:t>
            </w:r>
            <w:r w:rsidRPr="009A3249">
              <w:rPr>
                <w:color w:val="000000"/>
                <w:sz w:val="24"/>
                <w:szCs w:val="24"/>
              </w:rPr>
              <w:t> </w:t>
            </w:r>
            <w:r w:rsidRPr="009A3249">
              <w:rPr>
                <w:color w:val="000000"/>
                <w:sz w:val="24"/>
                <w:szCs w:val="24"/>
                <w:lang w:val="ru-RU"/>
              </w:rPr>
              <w:t>образовательной программе дошкольного</w:t>
            </w:r>
            <w:r w:rsidRPr="009A3249">
              <w:rPr>
                <w:sz w:val="24"/>
                <w:szCs w:val="24"/>
                <w:lang w:val="ru-RU"/>
              </w:rPr>
              <w:br/>
            </w:r>
            <w:r w:rsidRPr="009A3249">
              <w:rPr>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0 (0%)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20</w:t>
            </w:r>
            <w:r w:rsidRPr="009A3249">
              <w:rPr>
                <w:color w:val="000000"/>
                <w:sz w:val="24"/>
                <w:szCs w:val="24"/>
              </w:rPr>
              <w:t xml:space="preserve"> (0%)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Средний показатель пропущенных по</w:t>
            </w:r>
            <w:r w:rsidRPr="009A3249">
              <w:rPr>
                <w:color w:val="000000"/>
                <w:sz w:val="24"/>
                <w:szCs w:val="24"/>
              </w:rPr>
              <w:t> </w:t>
            </w:r>
            <w:r w:rsidRPr="009A3249">
              <w:rPr>
                <w:color w:val="000000"/>
                <w:sz w:val="24"/>
                <w:szCs w:val="24"/>
                <w:lang w:val="ru-RU"/>
              </w:rPr>
              <w:t>болезни дней на</w:t>
            </w:r>
            <w:r w:rsidRPr="009A3249">
              <w:rPr>
                <w:color w:val="000000"/>
                <w:sz w:val="24"/>
                <w:szCs w:val="24"/>
              </w:rPr>
              <w:t> </w:t>
            </w:r>
            <w:r w:rsidRPr="009A3249">
              <w:rPr>
                <w:color w:val="000000"/>
                <w:sz w:val="24"/>
                <w:szCs w:val="24"/>
                <w:lang w:val="ru-RU"/>
              </w:rPr>
              <w:t>одного</w:t>
            </w:r>
            <w:r w:rsidRPr="009A3249">
              <w:rPr>
                <w:sz w:val="24"/>
                <w:szCs w:val="24"/>
                <w:lang w:val="ru-RU"/>
              </w:rPr>
              <w:br/>
            </w:r>
            <w:r w:rsidRPr="009A3249">
              <w:rPr>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9</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Общая численность педработников, в</w:t>
            </w:r>
            <w:r w:rsidRPr="009A3249">
              <w:rPr>
                <w:color w:val="000000"/>
                <w:sz w:val="24"/>
                <w:szCs w:val="24"/>
              </w:rPr>
              <w:t> </w:t>
            </w:r>
            <w:r w:rsidRPr="009A3249">
              <w:rPr>
                <w:color w:val="000000"/>
                <w:sz w:val="24"/>
                <w:szCs w:val="24"/>
                <w:lang w:val="ru-RU"/>
              </w:rPr>
              <w:t>том числе количество</w:t>
            </w:r>
            <w:r w:rsidRPr="009A3249">
              <w:rPr>
                <w:sz w:val="24"/>
                <w:szCs w:val="24"/>
                <w:lang w:val="ru-RU"/>
              </w:rPr>
              <w:br/>
            </w:r>
            <w:r w:rsidRPr="009A3249">
              <w:rPr>
                <w:color w:val="000000"/>
                <w:sz w:val="24"/>
                <w:szCs w:val="24"/>
                <w:lang w:val="ru-RU"/>
              </w:rPr>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3</w:t>
            </w: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3</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средним профессиональным образованием педагогической</w:t>
            </w:r>
            <w:r w:rsidRPr="009A3249">
              <w:rPr>
                <w:sz w:val="24"/>
                <w:szCs w:val="24"/>
                <w:lang w:val="ru-RU"/>
              </w:rPr>
              <w:br/>
            </w:r>
            <w:r w:rsidRPr="009A3249">
              <w:rPr>
                <w:color w:val="000000"/>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3</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Количество (удельный вес численности) педагогических работников, которым по</w:t>
            </w:r>
            <w:r w:rsidRPr="009A3249">
              <w:rPr>
                <w:color w:val="000000"/>
                <w:sz w:val="24"/>
                <w:szCs w:val="24"/>
              </w:rPr>
              <w:t> </w:t>
            </w:r>
            <w:r w:rsidRPr="009A3249">
              <w:rPr>
                <w:color w:val="000000"/>
                <w:sz w:val="24"/>
                <w:szCs w:val="24"/>
                <w:lang w:val="ru-RU"/>
              </w:rPr>
              <w:t>результатам аттестации присвоена квалификационная категория, в</w:t>
            </w:r>
            <w:r w:rsidRPr="009A3249">
              <w:rPr>
                <w:color w:val="000000"/>
                <w:sz w:val="24"/>
                <w:szCs w:val="24"/>
              </w:rPr>
              <w:t> </w:t>
            </w:r>
            <w:r w:rsidRPr="009A3249">
              <w:rPr>
                <w:color w:val="000000"/>
                <w:sz w:val="24"/>
                <w:szCs w:val="24"/>
                <w:lang w:val="ru-RU"/>
              </w:rPr>
              <w:t>общей численности педагогических работников, в</w:t>
            </w:r>
            <w:r w:rsidRPr="009A3249">
              <w:rPr>
                <w:color w:val="000000"/>
                <w:sz w:val="24"/>
                <w:szCs w:val="24"/>
              </w:rPr>
              <w:t> </w:t>
            </w:r>
            <w:r w:rsidRPr="009A3249">
              <w:rPr>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3</w:t>
            </w:r>
            <w:r w:rsidRPr="009A3249">
              <w:rPr>
                <w:color w:val="000000"/>
                <w:sz w:val="24"/>
                <w:szCs w:val="24"/>
              </w:rPr>
              <w:t xml:space="preserve"> (</w:t>
            </w:r>
            <w:r w:rsidRPr="009A3249">
              <w:rPr>
                <w:color w:val="000000"/>
                <w:sz w:val="24"/>
                <w:szCs w:val="24"/>
                <w:lang w:val="ru-RU"/>
              </w:rPr>
              <w:t>100</w:t>
            </w:r>
            <w:r w:rsidRPr="009A3249">
              <w:rPr>
                <w:color w:val="000000"/>
                <w:sz w:val="24"/>
                <w:szCs w:val="24"/>
              </w:rPr>
              <w:t>%)</w:t>
            </w: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Pr>
                <w:color w:val="000000"/>
                <w:sz w:val="24"/>
                <w:szCs w:val="24"/>
                <w:lang w:val="ru-RU"/>
              </w:rPr>
              <w:t>2</w:t>
            </w:r>
            <w:r w:rsidRPr="009A3249">
              <w:rPr>
                <w:color w:val="000000"/>
                <w:sz w:val="24"/>
                <w:szCs w:val="24"/>
                <w:lang w:val="ru-RU"/>
              </w:rPr>
              <w:t>/</w:t>
            </w:r>
            <w:r>
              <w:rPr>
                <w:color w:val="000000"/>
                <w:sz w:val="24"/>
                <w:szCs w:val="24"/>
                <w:lang w:val="ru-RU"/>
              </w:rPr>
              <w:t>67</w:t>
            </w:r>
            <w:r w:rsidRPr="009A3249">
              <w:rPr>
                <w:color w:val="000000"/>
                <w:sz w:val="24"/>
                <w:szCs w:val="24"/>
                <w:lang w:val="ru-RU"/>
              </w:rPr>
              <w:t>%</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Количество (удельный вес численности) педагогических работников в</w:t>
            </w:r>
            <w:r w:rsidRPr="009A3249">
              <w:rPr>
                <w:color w:val="000000"/>
                <w:sz w:val="24"/>
                <w:szCs w:val="24"/>
              </w:rPr>
              <w:t> </w:t>
            </w:r>
            <w:r w:rsidRPr="009A3249">
              <w:rPr>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0(0%)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1</w:t>
            </w:r>
            <w:r w:rsidRPr="009A3249">
              <w:rPr>
                <w:color w:val="000000"/>
                <w:sz w:val="24"/>
                <w:szCs w:val="24"/>
              </w:rPr>
              <w:t xml:space="preserve"> (3</w:t>
            </w:r>
            <w:r w:rsidRPr="009A3249">
              <w:rPr>
                <w:color w:val="000000"/>
                <w:sz w:val="24"/>
                <w:szCs w:val="24"/>
                <w:lang w:val="ru-RU"/>
              </w:rPr>
              <w:t>3,3</w:t>
            </w:r>
            <w:r w:rsidRPr="009A3249">
              <w:rPr>
                <w:color w:val="000000"/>
                <w:sz w:val="24"/>
                <w:szCs w:val="24"/>
              </w:rPr>
              <w:t>%)</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Количество (удельный вес численности) педагогических работников в</w:t>
            </w:r>
            <w:r w:rsidRPr="009A3249">
              <w:rPr>
                <w:color w:val="000000"/>
                <w:sz w:val="24"/>
                <w:szCs w:val="24"/>
              </w:rPr>
              <w:t> </w:t>
            </w:r>
            <w:r w:rsidRPr="009A3249">
              <w:rPr>
                <w:color w:val="000000"/>
                <w:sz w:val="24"/>
                <w:szCs w:val="24"/>
                <w:lang w:val="ru-RU"/>
              </w:rPr>
              <w:t>общей численности педагогических работников в</w:t>
            </w:r>
            <w:r w:rsidRPr="009A3249">
              <w:rPr>
                <w:color w:val="000000"/>
                <w:sz w:val="24"/>
                <w:szCs w:val="24"/>
              </w:rPr>
              <w:t> </w:t>
            </w:r>
            <w:r w:rsidRPr="009A3249">
              <w:rPr>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sz w:val="24"/>
                <w:szCs w:val="24"/>
                <w:lang w:val="ru-RU"/>
              </w:rPr>
              <w:t>0(0%)</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1</w:t>
            </w:r>
            <w:r w:rsidRPr="009A3249">
              <w:rPr>
                <w:color w:val="000000"/>
                <w:sz w:val="24"/>
                <w:szCs w:val="24"/>
              </w:rPr>
              <w:t xml:space="preserve"> (3</w:t>
            </w:r>
            <w:r w:rsidRPr="009A3249">
              <w:rPr>
                <w:color w:val="000000"/>
                <w:sz w:val="24"/>
                <w:szCs w:val="24"/>
                <w:lang w:val="ru-RU"/>
              </w:rPr>
              <w:t>3,3</w:t>
            </w:r>
            <w:r w:rsidRPr="009A3249">
              <w:rPr>
                <w:color w:val="000000"/>
                <w:sz w:val="24"/>
                <w:szCs w:val="24"/>
              </w:rPr>
              <w:t>%)</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Численность (удельный вес) педагогических и</w:t>
            </w:r>
            <w:r w:rsidRPr="009A3249">
              <w:rPr>
                <w:color w:val="000000"/>
                <w:sz w:val="24"/>
                <w:szCs w:val="24"/>
              </w:rPr>
              <w:t> </w:t>
            </w:r>
            <w:r w:rsidRPr="009A3249">
              <w:rPr>
                <w:color w:val="000000"/>
                <w:sz w:val="24"/>
                <w:szCs w:val="24"/>
                <w:lang w:val="ru-RU"/>
              </w:rPr>
              <w:t>административно-хозяйственных работников, которые за</w:t>
            </w:r>
            <w:r w:rsidRPr="009A3249">
              <w:rPr>
                <w:color w:val="000000"/>
                <w:sz w:val="24"/>
                <w:szCs w:val="24"/>
              </w:rPr>
              <w:t> </w:t>
            </w:r>
            <w:r w:rsidRPr="009A3249">
              <w:rPr>
                <w:color w:val="000000"/>
                <w:sz w:val="24"/>
                <w:szCs w:val="24"/>
                <w:lang w:val="ru-RU"/>
              </w:rPr>
              <w:t>последние 5</w:t>
            </w:r>
            <w:r w:rsidRPr="009A3249">
              <w:rPr>
                <w:color w:val="000000"/>
                <w:sz w:val="24"/>
                <w:szCs w:val="24"/>
              </w:rPr>
              <w:t> </w:t>
            </w:r>
            <w:r w:rsidRPr="009A3249">
              <w:rPr>
                <w:color w:val="000000"/>
                <w:sz w:val="24"/>
                <w:szCs w:val="24"/>
                <w:lang w:val="ru-RU"/>
              </w:rPr>
              <w:t>лет прошли повышение квалификации или профессиональную переподготовку, от</w:t>
            </w:r>
            <w:r w:rsidRPr="009A3249">
              <w:rPr>
                <w:color w:val="000000"/>
                <w:sz w:val="24"/>
                <w:szCs w:val="24"/>
              </w:rPr>
              <w:t> </w:t>
            </w:r>
            <w:r w:rsidRPr="009A3249">
              <w:rPr>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6</w:t>
            </w:r>
            <w:r w:rsidRPr="009A3249">
              <w:rPr>
                <w:color w:val="000000"/>
                <w:sz w:val="24"/>
                <w:szCs w:val="24"/>
              </w:rPr>
              <w:t xml:space="preserve"> (</w:t>
            </w:r>
            <w:r w:rsidRPr="009A3249">
              <w:rPr>
                <w:color w:val="000000"/>
                <w:sz w:val="24"/>
                <w:szCs w:val="24"/>
                <w:lang w:val="ru-RU"/>
              </w:rPr>
              <w:t>54,5</w:t>
            </w:r>
            <w:r w:rsidRPr="009A3249">
              <w:rPr>
                <w:color w:val="000000"/>
                <w:sz w:val="24"/>
                <w:szCs w:val="24"/>
              </w:rPr>
              <w:t>%)</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Численность (удельный вес) педагогических и</w:t>
            </w:r>
            <w:r w:rsidRPr="009A3249">
              <w:rPr>
                <w:color w:val="000000"/>
                <w:sz w:val="24"/>
                <w:szCs w:val="24"/>
              </w:rPr>
              <w:t> </w:t>
            </w:r>
            <w:r w:rsidRPr="009A3249">
              <w:rPr>
                <w:color w:val="000000"/>
                <w:sz w:val="24"/>
                <w:szCs w:val="24"/>
                <w:lang w:val="ru-RU"/>
              </w:rPr>
              <w:t>административно-хозяйственных работников, которые прошли повышение квалификации по</w:t>
            </w:r>
            <w:r w:rsidRPr="009A3249">
              <w:rPr>
                <w:color w:val="000000"/>
                <w:sz w:val="24"/>
                <w:szCs w:val="24"/>
              </w:rPr>
              <w:t> </w:t>
            </w:r>
            <w:r w:rsidRPr="009A3249">
              <w:rPr>
                <w:color w:val="000000"/>
                <w:sz w:val="24"/>
                <w:szCs w:val="24"/>
                <w:lang w:val="ru-RU"/>
              </w:rPr>
              <w:t>применению в</w:t>
            </w:r>
            <w:r w:rsidRPr="009A3249">
              <w:rPr>
                <w:color w:val="000000"/>
                <w:sz w:val="24"/>
                <w:szCs w:val="24"/>
              </w:rPr>
              <w:t> </w:t>
            </w:r>
            <w:r w:rsidRPr="009A3249">
              <w:rPr>
                <w:color w:val="000000"/>
                <w:sz w:val="24"/>
                <w:szCs w:val="24"/>
                <w:lang w:val="ru-RU"/>
              </w:rPr>
              <w:t>образовательном процессе ФГОС, от</w:t>
            </w:r>
            <w:r w:rsidRPr="009A3249">
              <w:rPr>
                <w:color w:val="000000"/>
                <w:sz w:val="24"/>
                <w:szCs w:val="24"/>
              </w:rPr>
              <w:t> </w:t>
            </w:r>
            <w:r w:rsidRPr="009A3249">
              <w:rPr>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w:t>
            </w:r>
            <w:r w:rsidRPr="009A3249">
              <w:rPr>
                <w:sz w:val="24"/>
                <w:szCs w:val="24"/>
              </w:rPr>
              <w:br/>
            </w:r>
            <w:r w:rsidRPr="009A3249">
              <w:rPr>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lang w:val="ru-RU"/>
              </w:rPr>
              <w:t>3</w:t>
            </w:r>
            <w:r w:rsidRPr="009A3249">
              <w:rPr>
                <w:color w:val="000000"/>
                <w:sz w:val="24"/>
                <w:szCs w:val="24"/>
              </w:rPr>
              <w:t xml:space="preserve"> (</w:t>
            </w:r>
            <w:r w:rsidRPr="009A3249">
              <w:rPr>
                <w:color w:val="000000"/>
                <w:sz w:val="24"/>
                <w:szCs w:val="24"/>
                <w:lang w:val="ru-RU"/>
              </w:rPr>
              <w:t>25</w:t>
            </w:r>
            <w:r w:rsidRPr="009A3249">
              <w:rPr>
                <w:color w:val="000000"/>
                <w:sz w:val="24"/>
                <w:szCs w:val="24"/>
              </w:rPr>
              <w:t>%)</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человек/чело</w:t>
            </w:r>
            <w:r w:rsidRPr="009A3249">
              <w:rPr>
                <w:sz w:val="24"/>
                <w:szCs w:val="24"/>
              </w:rPr>
              <w:br/>
            </w:r>
            <w:r w:rsidRPr="009A3249">
              <w:rPr>
                <w:color w:val="000000"/>
                <w:sz w:val="24"/>
                <w:szCs w:val="24"/>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1/9</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нет</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нет</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sz w:val="24"/>
                <w:szCs w:val="24"/>
                <w:lang w:val="ru-RU"/>
              </w:rPr>
              <w:t>нет</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нет</w:t>
            </w:r>
          </w:p>
        </w:tc>
      </w:tr>
      <w:tr w:rsidR="00EF5B06" w:rsidRPr="009A324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b/>
                <w:bCs/>
                <w:color w:val="000000"/>
                <w:sz w:val="24"/>
                <w:szCs w:val="24"/>
              </w:rPr>
              <w:t>Инфраструктура</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Общая площадь помещений, в</w:t>
            </w:r>
            <w:r w:rsidRPr="009A3249">
              <w:rPr>
                <w:color w:val="000000"/>
                <w:sz w:val="24"/>
                <w:szCs w:val="24"/>
              </w:rPr>
              <w:t> </w:t>
            </w:r>
            <w:r w:rsidRPr="009A3249">
              <w:rPr>
                <w:color w:val="000000"/>
                <w:sz w:val="24"/>
                <w:szCs w:val="24"/>
                <w:lang w:val="ru-RU"/>
              </w:rPr>
              <w:t>которых осуществляется</w:t>
            </w:r>
            <w:r w:rsidRPr="009A3249">
              <w:rPr>
                <w:sz w:val="24"/>
                <w:szCs w:val="24"/>
                <w:lang w:val="ru-RU"/>
              </w:rPr>
              <w:br/>
            </w:r>
            <w:r w:rsidRPr="009A3249">
              <w:rPr>
                <w:color w:val="000000"/>
                <w:sz w:val="24"/>
                <w:szCs w:val="24"/>
                <w:lang w:val="ru-RU"/>
              </w:rPr>
              <w:t>образовательная деятельность, в</w:t>
            </w:r>
            <w:r w:rsidRPr="009A3249">
              <w:rPr>
                <w:color w:val="000000"/>
                <w:sz w:val="24"/>
                <w:szCs w:val="24"/>
              </w:rPr>
              <w:t> </w:t>
            </w:r>
            <w:r w:rsidRPr="009A3249">
              <w:rPr>
                <w:color w:val="000000"/>
                <w:sz w:val="24"/>
                <w:szCs w:val="24"/>
                <w:lang w:val="ru-RU"/>
              </w:rPr>
              <w:t>расчете на</w:t>
            </w:r>
            <w:r w:rsidRPr="009A3249">
              <w:rPr>
                <w:color w:val="000000"/>
                <w:sz w:val="24"/>
                <w:szCs w:val="24"/>
              </w:rPr>
              <w:t> </w:t>
            </w:r>
            <w:r w:rsidRPr="009A3249">
              <w:rPr>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6,5</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51,6</w:t>
            </w:r>
          </w:p>
        </w:tc>
      </w:tr>
      <w:tr w:rsidR="00EF5B06" w:rsidRPr="009A32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r>
      <w:tr w:rsidR="00EF5B06" w:rsidRPr="009A32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w:t>
            </w:r>
          </w:p>
        </w:tc>
      </w:tr>
      <w:tr w:rsidR="00EF5B06" w:rsidRPr="009A32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lang w:val="ru-RU"/>
              </w:rPr>
            </w:pPr>
            <w:r w:rsidRPr="009A3249">
              <w:rPr>
                <w:color w:val="000000"/>
                <w:sz w:val="24"/>
                <w:szCs w:val="24"/>
                <w:lang w:val="ru-RU"/>
              </w:rPr>
              <w:t>прогулочных площадок, которые оснащены так, чтобы обеспечить потребность воспитанников в</w:t>
            </w:r>
            <w:r w:rsidRPr="009A3249">
              <w:rPr>
                <w:color w:val="000000"/>
                <w:sz w:val="24"/>
                <w:szCs w:val="24"/>
              </w:rPr>
              <w:t> </w:t>
            </w:r>
            <w:r w:rsidRPr="009A3249">
              <w:rPr>
                <w:color w:val="000000"/>
                <w:sz w:val="24"/>
                <w:szCs w:val="24"/>
                <w:lang w:val="ru-RU"/>
              </w:rPr>
              <w:t>физической активности и</w:t>
            </w:r>
            <w:r w:rsidRPr="009A3249">
              <w:rPr>
                <w:color w:val="000000"/>
                <w:sz w:val="24"/>
                <w:szCs w:val="24"/>
              </w:rPr>
              <w:t> </w:t>
            </w:r>
            <w:r w:rsidRPr="009A3249">
              <w:rPr>
                <w:color w:val="000000"/>
                <w:sz w:val="24"/>
                <w:szCs w:val="24"/>
                <w:lang w:val="ru-RU"/>
              </w:rPr>
              <w:t>игровой деятельности на</w:t>
            </w:r>
            <w:r w:rsidRPr="009A3249">
              <w:rPr>
                <w:color w:val="000000"/>
                <w:sz w:val="24"/>
                <w:szCs w:val="24"/>
              </w:rPr>
              <w:t> </w:t>
            </w:r>
            <w:r w:rsidRPr="009A3249">
              <w:rPr>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ind w:left="75" w:right="75"/>
              <w:rPr>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5B06" w:rsidRPr="009A3249" w:rsidRDefault="00EF5B06">
            <w:pPr>
              <w:rPr>
                <w:sz w:val="24"/>
                <w:szCs w:val="24"/>
              </w:rPr>
            </w:pPr>
            <w:r w:rsidRPr="009A3249">
              <w:rPr>
                <w:color w:val="000000"/>
                <w:sz w:val="24"/>
                <w:szCs w:val="24"/>
              </w:rPr>
              <w:t>да</w:t>
            </w:r>
          </w:p>
        </w:tc>
      </w:tr>
    </w:tbl>
    <w:p w:rsidR="00EF5B06" w:rsidRPr="009A3249" w:rsidRDefault="00EF5B06" w:rsidP="0036173C">
      <w:pPr>
        <w:widowControl w:val="0"/>
        <w:autoSpaceDE w:val="0"/>
        <w:autoSpaceDN w:val="0"/>
        <w:spacing w:before="0" w:beforeAutospacing="0" w:after="0" w:afterAutospacing="0"/>
        <w:jc w:val="both"/>
        <w:rPr>
          <w:sz w:val="24"/>
          <w:szCs w:val="24"/>
          <w:u w:val="single"/>
          <w:lang w:val="ru-RU"/>
        </w:rPr>
      </w:pPr>
    </w:p>
    <w:p w:rsidR="00EF5B06" w:rsidRPr="009A3249" w:rsidRDefault="00EF5B06" w:rsidP="0036173C">
      <w:pPr>
        <w:widowControl w:val="0"/>
        <w:autoSpaceDE w:val="0"/>
        <w:autoSpaceDN w:val="0"/>
        <w:spacing w:before="0" w:beforeAutospacing="0" w:after="0" w:afterAutospacing="0"/>
        <w:jc w:val="both"/>
        <w:rPr>
          <w:sz w:val="24"/>
          <w:szCs w:val="24"/>
          <w:lang w:val="ru-RU"/>
        </w:rPr>
      </w:pPr>
      <w:r w:rsidRPr="009A3249">
        <w:rPr>
          <w:sz w:val="24"/>
          <w:szCs w:val="24"/>
          <w:lang w:val="ru-RU"/>
        </w:rPr>
        <w:t>Сайт детского сада разработан в соответствии с Правилами размещения на официальном сайте образовательной организации в информационно- телекоммуникационной сети «Интернет» и обновлении информации об образовательной организации. Приказом руководителя назначен модератор сайта. Деятельность модератора и порядок работы с сайтом определены в Положении о сайте. Информация на сайте систематически пополняется.</w:t>
      </w:r>
    </w:p>
    <w:p w:rsidR="00EF5B06" w:rsidRPr="009A3249" w:rsidRDefault="00EF5B06" w:rsidP="0036173C">
      <w:pPr>
        <w:widowControl w:val="0"/>
        <w:autoSpaceDE w:val="0"/>
        <w:autoSpaceDN w:val="0"/>
        <w:spacing w:before="0" w:beforeAutospacing="0" w:after="0" w:afterAutospacing="0"/>
        <w:jc w:val="both"/>
        <w:rPr>
          <w:sz w:val="24"/>
          <w:szCs w:val="24"/>
          <w:lang w:val="ru-RU"/>
        </w:rPr>
      </w:pPr>
      <w:r w:rsidRPr="009A3249">
        <w:rPr>
          <w:sz w:val="24"/>
          <w:szCs w:val="24"/>
          <w:lang w:val="ru-RU"/>
        </w:rPr>
        <w:t>Источником официальной информации о деятельности организации становятся не только сайты, но и их паблики в «ВКонтакте», официально с 01.11.2022 года. Верификация таких страниц и подтверждение через портал Госуслуг точно гарантирует пользователю подлинность паблика. В нашем детском саду действует госпаблик сообщество в социальной сети «ВКонтакте» - «МДОУ Бельский детский сад «Ягодка»». Систематически публикуются новости, консультации педагогов и специалистов, объявления, опросы.</w:t>
      </w:r>
    </w:p>
    <w:p w:rsidR="00EF5B06" w:rsidRPr="009A3249" w:rsidRDefault="00EF5B06" w:rsidP="0036173C">
      <w:pPr>
        <w:widowControl w:val="0"/>
        <w:autoSpaceDE w:val="0"/>
        <w:autoSpaceDN w:val="0"/>
        <w:spacing w:before="0" w:beforeAutospacing="0" w:after="0" w:afterAutospacing="0"/>
        <w:jc w:val="both"/>
        <w:rPr>
          <w:sz w:val="24"/>
          <w:szCs w:val="24"/>
          <w:lang w:val="ru-RU"/>
        </w:rPr>
      </w:pPr>
    </w:p>
    <w:p w:rsidR="00EF5B06" w:rsidRPr="009A3249" w:rsidRDefault="00EF5B06" w:rsidP="0032443B">
      <w:pPr>
        <w:rPr>
          <w:b/>
          <w:i/>
          <w:sz w:val="24"/>
          <w:szCs w:val="24"/>
          <w:u w:val="single"/>
          <w:lang w:val="ru-RU"/>
        </w:rPr>
      </w:pPr>
    </w:p>
    <w:p w:rsidR="00EF5B06" w:rsidRPr="009A3249" w:rsidRDefault="00EF5B06" w:rsidP="0032443B">
      <w:pPr>
        <w:rPr>
          <w:b/>
          <w:i/>
          <w:sz w:val="24"/>
          <w:szCs w:val="24"/>
          <w:u w:val="single"/>
          <w:lang w:val="ru-RU"/>
        </w:rPr>
      </w:pPr>
    </w:p>
    <w:p w:rsidR="00EF5B06" w:rsidRPr="009A3249" w:rsidRDefault="00EF5B06" w:rsidP="0032443B">
      <w:pPr>
        <w:rPr>
          <w:color w:val="000000"/>
          <w:sz w:val="24"/>
          <w:szCs w:val="24"/>
          <w:lang w:val="ru-RU"/>
        </w:rPr>
      </w:pPr>
      <w:r w:rsidRPr="009A3249">
        <w:rPr>
          <w:b/>
          <w:i/>
          <w:sz w:val="24"/>
          <w:szCs w:val="24"/>
          <w:u w:val="single"/>
          <w:lang w:val="ru-RU"/>
        </w:rPr>
        <w:t>Вывод:</w:t>
      </w:r>
      <w:r w:rsidRPr="009A3249">
        <w:rPr>
          <w:sz w:val="24"/>
          <w:szCs w:val="24"/>
          <w:lang w:val="ru-RU"/>
        </w:rPr>
        <w:t xml:space="preserve"> В ДОУ реализуется возможность участия   в   управлении   детским садом всех участников образовательного процесса, функционирует первичная профсоюзная организация. Заведующий детским садом занимает место координатора стратегических направлений. </w:t>
      </w:r>
      <w:r w:rsidRPr="009A3249">
        <w:rPr>
          <w:color w:val="000000"/>
          <w:sz w:val="24"/>
          <w:szCs w:val="24"/>
          <w:lang w:val="ru-RU"/>
        </w:rPr>
        <w:t>Детский сад укомплектован достаточным количеством педагогических и</w:t>
      </w:r>
      <w:r w:rsidRPr="009A3249">
        <w:rPr>
          <w:color w:val="000000"/>
          <w:sz w:val="24"/>
          <w:szCs w:val="24"/>
        </w:rPr>
        <w:t> </w:t>
      </w:r>
      <w:r w:rsidRPr="009A3249">
        <w:rPr>
          <w:color w:val="000000"/>
          <w:sz w:val="24"/>
          <w:szCs w:val="24"/>
          <w:lang w:val="ru-RU"/>
        </w:rPr>
        <w:t>иных работников, которые имеют высокую квалификацию и</w:t>
      </w:r>
      <w:r w:rsidRPr="009A3249">
        <w:rPr>
          <w:color w:val="000000"/>
          <w:sz w:val="24"/>
          <w:szCs w:val="24"/>
        </w:rPr>
        <w:t> </w:t>
      </w:r>
      <w:r w:rsidRPr="009A3249">
        <w:rPr>
          <w:color w:val="000000"/>
          <w:sz w:val="24"/>
          <w:szCs w:val="24"/>
          <w:lang w:val="ru-RU"/>
        </w:rPr>
        <w:t>регулярно проходят повышение квалификации, что обеспечивает результативность образовательной деятельности.</w:t>
      </w:r>
      <w:r w:rsidRPr="009A3249">
        <w:rPr>
          <w:sz w:val="24"/>
          <w:szCs w:val="24"/>
          <w:lang w:val="ru-RU"/>
        </w:rPr>
        <w:t>В дошкольном учреждении создан банк данных управленческой и методической работы. В ДОУ создана структура управления в соответствии с целями и содержанием работы учреждения. Каждый субъект представленной модели управления знает свои функциональные обязанности, имеет конкретные цели и план работы на год. За 202</w:t>
      </w:r>
      <w:r>
        <w:rPr>
          <w:sz w:val="24"/>
          <w:szCs w:val="24"/>
          <w:lang w:val="ru-RU"/>
        </w:rPr>
        <w:t>4</w:t>
      </w:r>
      <w:r w:rsidRPr="009A3249">
        <w:rPr>
          <w:sz w:val="24"/>
          <w:szCs w:val="24"/>
          <w:lang w:val="ru-RU"/>
        </w:rPr>
        <w:t xml:space="preserve"> год исполнение планов органов управления составило 8</w:t>
      </w:r>
      <w:r>
        <w:rPr>
          <w:sz w:val="24"/>
          <w:szCs w:val="24"/>
          <w:lang w:val="ru-RU"/>
        </w:rPr>
        <w:t>7</w:t>
      </w:r>
      <w:r w:rsidRPr="009A3249">
        <w:rPr>
          <w:sz w:val="24"/>
          <w:szCs w:val="24"/>
          <w:lang w:val="ru-RU"/>
        </w:rPr>
        <w:t xml:space="preserve">%. </w:t>
      </w:r>
    </w:p>
    <w:p w:rsidR="00EF5B06" w:rsidRPr="009A3249" w:rsidRDefault="00EF5B06" w:rsidP="0036173C">
      <w:pPr>
        <w:widowControl w:val="0"/>
        <w:autoSpaceDE w:val="0"/>
        <w:autoSpaceDN w:val="0"/>
        <w:spacing w:before="0" w:beforeAutospacing="0" w:after="0" w:afterAutospacing="0"/>
        <w:jc w:val="both"/>
        <w:rPr>
          <w:sz w:val="24"/>
          <w:szCs w:val="24"/>
          <w:lang w:val="ru-RU"/>
        </w:rPr>
      </w:pPr>
    </w:p>
    <w:p w:rsidR="00EF5B06" w:rsidRPr="009A3249" w:rsidRDefault="00EF5B06">
      <w:pPr>
        <w:rPr>
          <w:color w:val="000000"/>
          <w:sz w:val="24"/>
          <w:szCs w:val="24"/>
          <w:lang w:val="ru-RU"/>
        </w:rPr>
      </w:pPr>
    </w:p>
    <w:sectPr w:rsidR="00EF5B06" w:rsidRPr="009A3249" w:rsidSect="00862B58">
      <w:pgSz w:w="11907" w:h="16839"/>
      <w:pgMar w:top="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8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7E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92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844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44C9D"/>
    <w:multiLevelType w:val="multilevel"/>
    <w:tmpl w:val="CB808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882B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C32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C5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73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34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B45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D44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90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02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2978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694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7C3B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2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6"/>
  </w:num>
  <w:num w:numId="4">
    <w:abstractNumId w:val="14"/>
  </w:num>
  <w:num w:numId="5">
    <w:abstractNumId w:val="2"/>
  </w:num>
  <w:num w:numId="6">
    <w:abstractNumId w:val="3"/>
  </w:num>
  <w:num w:numId="7">
    <w:abstractNumId w:val="0"/>
  </w:num>
  <w:num w:numId="8">
    <w:abstractNumId w:val="7"/>
  </w:num>
  <w:num w:numId="9">
    <w:abstractNumId w:val="16"/>
  </w:num>
  <w:num w:numId="10">
    <w:abstractNumId w:val="10"/>
  </w:num>
  <w:num w:numId="11">
    <w:abstractNumId w:val="1"/>
  </w:num>
  <w:num w:numId="12">
    <w:abstractNumId w:val="5"/>
  </w:num>
  <w:num w:numId="13">
    <w:abstractNumId w:val="8"/>
  </w:num>
  <w:num w:numId="14">
    <w:abstractNumId w:val="9"/>
  </w:num>
  <w:num w:numId="15">
    <w:abstractNumId w:val="17"/>
  </w:num>
  <w:num w:numId="16">
    <w:abstractNumId w:val="13"/>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0026A"/>
    <w:rsid w:val="000112CB"/>
    <w:rsid w:val="000239F9"/>
    <w:rsid w:val="000278EF"/>
    <w:rsid w:val="00053A92"/>
    <w:rsid w:val="000846DE"/>
    <w:rsid w:val="000B6FC1"/>
    <w:rsid w:val="000C01AE"/>
    <w:rsid w:val="000C093E"/>
    <w:rsid w:val="000D1DBE"/>
    <w:rsid w:val="000F6184"/>
    <w:rsid w:val="00103299"/>
    <w:rsid w:val="00112757"/>
    <w:rsid w:val="001156BC"/>
    <w:rsid w:val="0011641B"/>
    <w:rsid w:val="00182596"/>
    <w:rsid w:val="001D6C62"/>
    <w:rsid w:val="00223269"/>
    <w:rsid w:val="002366A3"/>
    <w:rsid w:val="00246A31"/>
    <w:rsid w:val="00285A6C"/>
    <w:rsid w:val="00296A94"/>
    <w:rsid w:val="002B7AAA"/>
    <w:rsid w:val="002D33B1"/>
    <w:rsid w:val="002D3591"/>
    <w:rsid w:val="002D75AD"/>
    <w:rsid w:val="002E3974"/>
    <w:rsid w:val="00307DED"/>
    <w:rsid w:val="003153DC"/>
    <w:rsid w:val="0032443B"/>
    <w:rsid w:val="0032552E"/>
    <w:rsid w:val="003514A0"/>
    <w:rsid w:val="00355D27"/>
    <w:rsid w:val="0036173C"/>
    <w:rsid w:val="00365017"/>
    <w:rsid w:val="003950A4"/>
    <w:rsid w:val="003B61E1"/>
    <w:rsid w:val="003D0533"/>
    <w:rsid w:val="003D2A1B"/>
    <w:rsid w:val="003D7BD4"/>
    <w:rsid w:val="003F463C"/>
    <w:rsid w:val="003F74C6"/>
    <w:rsid w:val="0043794E"/>
    <w:rsid w:val="00444C03"/>
    <w:rsid w:val="004F7E17"/>
    <w:rsid w:val="005001BC"/>
    <w:rsid w:val="00500FEE"/>
    <w:rsid w:val="0050199E"/>
    <w:rsid w:val="00530D12"/>
    <w:rsid w:val="00533A64"/>
    <w:rsid w:val="005507B8"/>
    <w:rsid w:val="00570ED7"/>
    <w:rsid w:val="0058603F"/>
    <w:rsid w:val="005A05CE"/>
    <w:rsid w:val="005A539C"/>
    <w:rsid w:val="005B22BE"/>
    <w:rsid w:val="005D6CE6"/>
    <w:rsid w:val="005E0FAD"/>
    <w:rsid w:val="005E7674"/>
    <w:rsid w:val="005F1162"/>
    <w:rsid w:val="005F320C"/>
    <w:rsid w:val="0061235F"/>
    <w:rsid w:val="00631333"/>
    <w:rsid w:val="00643EA2"/>
    <w:rsid w:val="00653AF6"/>
    <w:rsid w:val="00684148"/>
    <w:rsid w:val="006B0F96"/>
    <w:rsid w:val="006B78EF"/>
    <w:rsid w:val="006D4F46"/>
    <w:rsid w:val="006E7F75"/>
    <w:rsid w:val="00702D9F"/>
    <w:rsid w:val="00704251"/>
    <w:rsid w:val="00712726"/>
    <w:rsid w:val="0073444B"/>
    <w:rsid w:val="00742767"/>
    <w:rsid w:val="00762111"/>
    <w:rsid w:val="00774D20"/>
    <w:rsid w:val="0077609B"/>
    <w:rsid w:val="00784741"/>
    <w:rsid w:val="007F11B1"/>
    <w:rsid w:val="007F4820"/>
    <w:rsid w:val="0082310B"/>
    <w:rsid w:val="00852975"/>
    <w:rsid w:val="00861C8F"/>
    <w:rsid w:val="00862B58"/>
    <w:rsid w:val="008671E8"/>
    <w:rsid w:val="008964A9"/>
    <w:rsid w:val="008B286E"/>
    <w:rsid w:val="008D16B6"/>
    <w:rsid w:val="008F40C8"/>
    <w:rsid w:val="00916827"/>
    <w:rsid w:val="00917341"/>
    <w:rsid w:val="00945C9A"/>
    <w:rsid w:val="00953003"/>
    <w:rsid w:val="00955958"/>
    <w:rsid w:val="00972F0D"/>
    <w:rsid w:val="00976187"/>
    <w:rsid w:val="0099309E"/>
    <w:rsid w:val="009A3249"/>
    <w:rsid w:val="009B4BB3"/>
    <w:rsid w:val="009B5076"/>
    <w:rsid w:val="009B6386"/>
    <w:rsid w:val="009B7454"/>
    <w:rsid w:val="009D1071"/>
    <w:rsid w:val="009D3851"/>
    <w:rsid w:val="009E44DB"/>
    <w:rsid w:val="00A33A05"/>
    <w:rsid w:val="00A41CBE"/>
    <w:rsid w:val="00A62DD5"/>
    <w:rsid w:val="00A670BD"/>
    <w:rsid w:val="00A72D4C"/>
    <w:rsid w:val="00A97896"/>
    <w:rsid w:val="00AA4D09"/>
    <w:rsid w:val="00AD0C98"/>
    <w:rsid w:val="00AD4C3D"/>
    <w:rsid w:val="00AF03DD"/>
    <w:rsid w:val="00B03A89"/>
    <w:rsid w:val="00B10E10"/>
    <w:rsid w:val="00B67816"/>
    <w:rsid w:val="00B70F56"/>
    <w:rsid w:val="00B73A5A"/>
    <w:rsid w:val="00B91C29"/>
    <w:rsid w:val="00BA39A3"/>
    <w:rsid w:val="00BB7A48"/>
    <w:rsid w:val="00BC6F78"/>
    <w:rsid w:val="00BD3EB0"/>
    <w:rsid w:val="00BF688B"/>
    <w:rsid w:val="00C04646"/>
    <w:rsid w:val="00C078CC"/>
    <w:rsid w:val="00C14216"/>
    <w:rsid w:val="00C15842"/>
    <w:rsid w:val="00C87482"/>
    <w:rsid w:val="00C93CAF"/>
    <w:rsid w:val="00CD7299"/>
    <w:rsid w:val="00CE5789"/>
    <w:rsid w:val="00CF0F3D"/>
    <w:rsid w:val="00CF5D08"/>
    <w:rsid w:val="00D51CFD"/>
    <w:rsid w:val="00D7664F"/>
    <w:rsid w:val="00DF1754"/>
    <w:rsid w:val="00DF26D4"/>
    <w:rsid w:val="00E0062F"/>
    <w:rsid w:val="00E27897"/>
    <w:rsid w:val="00E438A1"/>
    <w:rsid w:val="00E5646D"/>
    <w:rsid w:val="00EA5475"/>
    <w:rsid w:val="00EB44AB"/>
    <w:rsid w:val="00ED02A4"/>
    <w:rsid w:val="00EF5B06"/>
    <w:rsid w:val="00F00295"/>
    <w:rsid w:val="00F01E19"/>
    <w:rsid w:val="00F21098"/>
    <w:rsid w:val="00F35576"/>
    <w:rsid w:val="00F713D5"/>
    <w:rsid w:val="00F84CDD"/>
    <w:rsid w:val="00FA05BF"/>
    <w:rsid w:val="00FC45EF"/>
    <w:rsid w:val="00FC50A9"/>
    <w:rsid w:val="00FD0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 w:type="table" w:styleId="TableGrid">
    <w:name w:val="Table Grid"/>
    <w:basedOn w:val="TableNormal"/>
    <w:uiPriority w:val="99"/>
    <w:locked/>
    <w:rsid w:val="00E0062F"/>
    <w:pPr>
      <w:spacing w:before="100" w:beforeAutospacing="1" w:after="100" w:afterAutospacing="1"/>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6173C"/>
    <w:rPr>
      <w:rFonts w:cs="Times New Roman"/>
      <w:color w:val="0000FF"/>
      <w:u w:val="single"/>
    </w:rPr>
  </w:style>
  <w:style w:type="paragraph" w:customStyle="1" w:styleId="ConsPlusNonformat">
    <w:name w:val="ConsPlusNonformat"/>
    <w:uiPriority w:val="99"/>
    <w:rsid w:val="006D4F46"/>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504</TotalTime>
  <Pages>19</Pages>
  <Words>5307</Words>
  <Characters>30255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1</cp:lastModifiedBy>
  <cp:revision>25</cp:revision>
  <cp:lastPrinted>2023-04-18T03:04:00Z</cp:lastPrinted>
  <dcterms:created xsi:type="dcterms:W3CDTF">2011-11-02T04:15:00Z</dcterms:created>
  <dcterms:modified xsi:type="dcterms:W3CDTF">2009-12-31T18:04:00Z</dcterms:modified>
</cp:coreProperties>
</file>